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26" w:rsidRPr="003C00C6" w:rsidRDefault="005B1626" w:rsidP="003C00C6">
      <w:pPr>
        <w:tabs>
          <w:tab w:val="left" w:pos="8460"/>
        </w:tabs>
        <w:ind w:firstLine="540"/>
        <w:jc w:val="both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7421932" wp14:editId="0DCD5973">
            <wp:simplePos x="0" y="0"/>
            <wp:positionH relativeFrom="column">
              <wp:posOffset>2894965</wp:posOffset>
            </wp:positionH>
            <wp:positionV relativeFrom="paragraph">
              <wp:posOffset>45085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C6">
        <w:rPr>
          <w:sz w:val="28"/>
          <w:szCs w:val="28"/>
        </w:rPr>
        <w:tab/>
      </w:r>
      <w:r w:rsidR="003C00C6" w:rsidRPr="003C00C6">
        <w:rPr>
          <w:b/>
          <w:sz w:val="28"/>
          <w:szCs w:val="28"/>
        </w:rPr>
        <w:t xml:space="preserve"> </w:t>
      </w:r>
    </w:p>
    <w:p w:rsidR="005B1626" w:rsidRDefault="005B1626" w:rsidP="005B1626">
      <w:pPr>
        <w:tabs>
          <w:tab w:val="center" w:pos="5102"/>
          <w:tab w:val="right" w:pos="10205"/>
        </w:tabs>
        <w:rPr>
          <w:b/>
          <w:sz w:val="32"/>
          <w:szCs w:val="32"/>
        </w:rPr>
      </w:pPr>
      <w:bookmarkStart w:id="0" w:name="_GoBack"/>
    </w:p>
    <w:bookmarkEnd w:id="0"/>
    <w:p w:rsidR="005B1626" w:rsidRDefault="005B1626" w:rsidP="005B1626">
      <w:pPr>
        <w:jc w:val="center"/>
        <w:rPr>
          <w:b/>
          <w:sz w:val="32"/>
          <w:szCs w:val="32"/>
        </w:rPr>
      </w:pPr>
    </w:p>
    <w:p w:rsidR="005B1626" w:rsidRDefault="005B1626" w:rsidP="005B1626">
      <w:pPr>
        <w:jc w:val="center"/>
        <w:rPr>
          <w:b/>
          <w:sz w:val="32"/>
          <w:szCs w:val="32"/>
        </w:rPr>
      </w:pPr>
    </w:p>
    <w:p w:rsidR="005B1626" w:rsidRDefault="005B1626" w:rsidP="008D4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5B1626" w:rsidRDefault="005B1626" w:rsidP="008D4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5B1626" w:rsidRDefault="005B1626" w:rsidP="005B1626">
      <w:pPr>
        <w:jc w:val="center"/>
        <w:rPr>
          <w:b/>
          <w:sz w:val="32"/>
          <w:szCs w:val="32"/>
        </w:rPr>
      </w:pPr>
    </w:p>
    <w:p w:rsidR="008D4BB3" w:rsidRDefault="005B1626" w:rsidP="005B162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5B1626" w:rsidRDefault="005B1626" w:rsidP="008D4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C6E2D" w:rsidRPr="008D4BB3" w:rsidRDefault="005C6E2D" w:rsidP="008D4BB3">
      <w:pPr>
        <w:jc w:val="center"/>
        <w:rPr>
          <w:b/>
          <w:sz w:val="28"/>
          <w:szCs w:val="28"/>
        </w:rPr>
      </w:pPr>
    </w:p>
    <w:p w:rsidR="005B1626" w:rsidRDefault="003C00C6" w:rsidP="005B1626">
      <w:pPr>
        <w:rPr>
          <w:sz w:val="28"/>
          <w:szCs w:val="28"/>
        </w:rPr>
      </w:pPr>
      <w:r>
        <w:rPr>
          <w:sz w:val="28"/>
          <w:szCs w:val="28"/>
        </w:rPr>
        <w:t>27.10.</w:t>
      </w:r>
      <w:r w:rsidR="009D7225">
        <w:rPr>
          <w:sz w:val="28"/>
          <w:szCs w:val="28"/>
        </w:rPr>
        <w:t>201</w:t>
      </w:r>
      <w:r w:rsidR="005C6E2D">
        <w:rPr>
          <w:sz w:val="28"/>
          <w:szCs w:val="28"/>
        </w:rPr>
        <w:t>6</w:t>
      </w:r>
      <w:r w:rsidR="00F574A5">
        <w:rPr>
          <w:sz w:val="28"/>
          <w:szCs w:val="28"/>
        </w:rPr>
        <w:t xml:space="preserve">   </w:t>
      </w:r>
      <w:r w:rsidR="009D7225">
        <w:rPr>
          <w:sz w:val="28"/>
          <w:szCs w:val="28"/>
        </w:rPr>
        <w:t xml:space="preserve"> </w:t>
      </w:r>
      <w:r w:rsidR="00F62A9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F62A90">
        <w:rPr>
          <w:sz w:val="28"/>
          <w:szCs w:val="28"/>
        </w:rPr>
        <w:t xml:space="preserve">  </w:t>
      </w:r>
      <w:r w:rsidR="00EE100C">
        <w:rPr>
          <w:sz w:val="28"/>
          <w:szCs w:val="28"/>
        </w:rPr>
        <w:t xml:space="preserve">       </w:t>
      </w:r>
      <w:r w:rsidR="00F62A90">
        <w:rPr>
          <w:sz w:val="28"/>
          <w:szCs w:val="28"/>
        </w:rPr>
        <w:t xml:space="preserve">№ </w:t>
      </w:r>
      <w:r w:rsidR="00EE100C">
        <w:rPr>
          <w:sz w:val="28"/>
          <w:szCs w:val="28"/>
        </w:rPr>
        <w:t>244</w:t>
      </w:r>
    </w:p>
    <w:p w:rsidR="008D4BB3" w:rsidRDefault="008D4BB3" w:rsidP="005B1626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5C6E2D" w:rsidTr="005C6E2D">
        <w:tc>
          <w:tcPr>
            <w:tcW w:w="5949" w:type="dxa"/>
          </w:tcPr>
          <w:p w:rsidR="005C6E2D" w:rsidRDefault="005C6E2D" w:rsidP="00A36438">
            <w:pPr>
              <w:jc w:val="both"/>
              <w:outlineLvl w:val="0"/>
              <w:rPr>
                <w:sz w:val="28"/>
                <w:szCs w:val="28"/>
              </w:rPr>
            </w:pPr>
            <w:r w:rsidRPr="00DD77A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36438">
              <w:rPr>
                <w:rFonts w:eastAsia="Calibri"/>
                <w:sz w:val="28"/>
                <w:szCs w:val="28"/>
                <w:lang w:eastAsia="en-US"/>
              </w:rPr>
              <w:t>б утверждении в новой редакции Положения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 бюджетном процессе в муниципальном образовании «Ахтубинский район»</w:t>
            </w:r>
          </w:p>
        </w:tc>
      </w:tr>
    </w:tbl>
    <w:p w:rsidR="005C6E2D" w:rsidRDefault="005C6E2D" w:rsidP="005B1626">
      <w:pPr>
        <w:rPr>
          <w:sz w:val="28"/>
          <w:szCs w:val="28"/>
        </w:rPr>
      </w:pPr>
    </w:p>
    <w:p w:rsidR="005C6E2D" w:rsidRPr="0000520B" w:rsidRDefault="005C6E2D" w:rsidP="005C6E2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520B">
        <w:rPr>
          <w:rFonts w:ascii="Times New Roman CYR" w:hAnsi="Times New Roman CYR" w:cs="Times New Roman CYR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«Ахтубинский район», Совет муниципального образования «Ахтубинский район»</w:t>
      </w:r>
    </w:p>
    <w:p w:rsidR="005C6E2D" w:rsidRPr="005E37E7" w:rsidRDefault="005C6E2D" w:rsidP="005C6E2D">
      <w:pPr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A36438" w:rsidRPr="005E37E7" w:rsidRDefault="005C6E2D" w:rsidP="00A36438">
      <w:pPr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5E37E7">
        <w:rPr>
          <w:rFonts w:ascii="Times New Roman CYR" w:hAnsi="Times New Roman CYR" w:cs="Times New Roman CYR"/>
          <w:sz w:val="28"/>
          <w:szCs w:val="28"/>
        </w:rPr>
        <w:t xml:space="preserve">  РЕШИЛ:</w:t>
      </w:r>
    </w:p>
    <w:p w:rsidR="00A36438" w:rsidRDefault="00A36438" w:rsidP="001B689B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новой редакции</w:t>
      </w:r>
      <w:r w:rsidR="005C6E2D" w:rsidRPr="001B689B">
        <w:rPr>
          <w:sz w:val="28"/>
          <w:szCs w:val="28"/>
        </w:rPr>
        <w:t xml:space="preserve"> Положение о бюджетном процессе в муниципальном образовании «Ахтубинский район»</w:t>
      </w:r>
      <w:r>
        <w:rPr>
          <w:sz w:val="28"/>
          <w:szCs w:val="28"/>
        </w:rPr>
        <w:t>.</w:t>
      </w:r>
    </w:p>
    <w:p w:rsidR="00A36438" w:rsidRDefault="00A36438" w:rsidP="00A36438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36438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</w:t>
      </w:r>
      <w:r w:rsidRPr="00A36438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Совета</w:t>
      </w:r>
      <w:r w:rsidRPr="00A36438">
        <w:rPr>
          <w:sz w:val="28"/>
          <w:szCs w:val="28"/>
        </w:rPr>
        <w:t xml:space="preserve"> муниципального образования «Ахтубинский район» от 15.10.2015 № </w:t>
      </w:r>
      <w:r>
        <w:rPr>
          <w:sz w:val="28"/>
          <w:szCs w:val="28"/>
        </w:rPr>
        <w:t>125 «</w:t>
      </w:r>
      <w:r w:rsidRPr="00A36438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</w:t>
      </w:r>
      <w:r w:rsidRPr="00A36438">
        <w:rPr>
          <w:sz w:val="28"/>
          <w:szCs w:val="28"/>
        </w:rPr>
        <w:t>бюджетном процессе в муниципальном</w:t>
      </w:r>
      <w:r w:rsidRPr="00A36438">
        <w:rPr>
          <w:sz w:val="28"/>
          <w:szCs w:val="28"/>
        </w:rPr>
        <w:t xml:space="preserve"> </w:t>
      </w:r>
      <w:r w:rsidRPr="00A36438">
        <w:rPr>
          <w:sz w:val="28"/>
          <w:szCs w:val="28"/>
        </w:rPr>
        <w:t>образовании «Ахтубинский район»</w:t>
      </w:r>
      <w:r>
        <w:rPr>
          <w:sz w:val="28"/>
          <w:szCs w:val="28"/>
        </w:rPr>
        <w:t>.</w:t>
      </w:r>
    </w:p>
    <w:p w:rsidR="00A36438" w:rsidRDefault="00A36438" w:rsidP="00A36438">
      <w:pPr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 Признать утратившим силу решение Совета муниципального образования «Ахтубинский район» от 01.03.2016 № 175 «</w:t>
      </w:r>
      <w:r w:rsidRPr="00DD77A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внесении изменений в Положение о бюджетном процессе в муниципальном образовании «Ахтубинский район», утвержденное  решением Совета МО «Ахтубинский район» от 15.10.2015 № 125</w:t>
      </w:r>
      <w:r>
        <w:rPr>
          <w:rFonts w:eastAsia="Calibri"/>
          <w:sz w:val="28"/>
          <w:szCs w:val="28"/>
          <w:lang w:eastAsia="en-US"/>
        </w:rPr>
        <w:t>.</w:t>
      </w:r>
    </w:p>
    <w:p w:rsidR="001B689B" w:rsidRPr="00A36438" w:rsidRDefault="00A36438" w:rsidP="00A36438">
      <w:pPr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 </w:t>
      </w:r>
      <w:r w:rsidR="001B689B" w:rsidRPr="00A36438">
        <w:rPr>
          <w:sz w:val="28"/>
          <w:szCs w:val="28"/>
        </w:rPr>
        <w:t>Настоящее решение опубликоват</w:t>
      </w:r>
      <w:r w:rsidR="005B066A" w:rsidRPr="00A36438">
        <w:rPr>
          <w:sz w:val="28"/>
          <w:szCs w:val="28"/>
        </w:rPr>
        <w:t>ь в газете «</w:t>
      </w:r>
      <w:proofErr w:type="gramStart"/>
      <w:r w:rsidR="005B066A" w:rsidRPr="00A36438">
        <w:rPr>
          <w:sz w:val="28"/>
          <w:szCs w:val="28"/>
        </w:rPr>
        <w:t>Ахтубинская</w:t>
      </w:r>
      <w:proofErr w:type="gramEnd"/>
      <w:r w:rsidR="005B066A" w:rsidRPr="00A36438">
        <w:rPr>
          <w:sz w:val="28"/>
          <w:szCs w:val="28"/>
        </w:rPr>
        <w:t xml:space="preserve"> правда», </w:t>
      </w:r>
      <w:r w:rsidR="001B689B" w:rsidRPr="00A36438">
        <w:rPr>
          <w:sz w:val="28"/>
          <w:szCs w:val="28"/>
        </w:rPr>
        <w:t>разместить на официальном сайте администрации муниципального образования «Ахтубинский район»</w:t>
      </w:r>
      <w:r w:rsidR="005B066A" w:rsidRPr="00A36438">
        <w:rPr>
          <w:sz w:val="28"/>
          <w:szCs w:val="28"/>
        </w:rPr>
        <w:t xml:space="preserve"> и на сайте Совета муниципального образования «Ахтубинский район»</w:t>
      </w:r>
      <w:r w:rsidR="001B689B" w:rsidRPr="00A36438">
        <w:rPr>
          <w:sz w:val="28"/>
          <w:szCs w:val="28"/>
        </w:rPr>
        <w:t>.</w:t>
      </w:r>
    </w:p>
    <w:p w:rsidR="001B689B" w:rsidRDefault="00A36438" w:rsidP="00A364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689B" w:rsidRPr="00A3643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36438" w:rsidRPr="00A36438" w:rsidRDefault="00A36438" w:rsidP="00A364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5C6E2D" w:rsidRDefault="005C6E2D" w:rsidP="005C6E2D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                                                                                 С.Н.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Новак</w:t>
      </w:r>
      <w:proofErr w:type="spellEnd"/>
    </w:p>
    <w:p w:rsidR="005C6E2D" w:rsidRDefault="005C6E2D" w:rsidP="005C6E2D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6E2D" w:rsidRDefault="005C6E2D" w:rsidP="005C6E2D">
      <w:pPr>
        <w:tabs>
          <w:tab w:val="left" w:pos="284"/>
        </w:tabs>
        <w:jc w:val="both"/>
        <w:rPr>
          <w:sz w:val="28"/>
          <w:szCs w:val="28"/>
        </w:rPr>
      </w:pPr>
      <w:r w:rsidRPr="00A5017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A5017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   В.А. Ведищев</w:t>
      </w: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5"/>
      </w:tblGrid>
      <w:tr w:rsidR="0088377F" w:rsidRPr="003868D5" w:rsidTr="00493417">
        <w:tc>
          <w:tcPr>
            <w:tcW w:w="3225" w:type="dxa"/>
            <w:shd w:val="clear" w:color="auto" w:fill="auto"/>
          </w:tcPr>
          <w:p w:rsidR="00A36438" w:rsidRDefault="00A36438" w:rsidP="00493417">
            <w:pPr>
              <w:rPr>
                <w:sz w:val="28"/>
                <w:szCs w:val="28"/>
              </w:rPr>
            </w:pPr>
          </w:p>
          <w:p w:rsidR="00A36438" w:rsidRDefault="00A36438" w:rsidP="00493417">
            <w:pPr>
              <w:rPr>
                <w:sz w:val="28"/>
                <w:szCs w:val="28"/>
              </w:rPr>
            </w:pPr>
          </w:p>
          <w:p w:rsidR="0088377F" w:rsidRPr="003868D5" w:rsidRDefault="0088377F" w:rsidP="00493417">
            <w:pPr>
              <w:rPr>
                <w:sz w:val="28"/>
                <w:szCs w:val="28"/>
              </w:rPr>
            </w:pPr>
            <w:r w:rsidRPr="003868D5">
              <w:rPr>
                <w:sz w:val="28"/>
                <w:szCs w:val="28"/>
              </w:rPr>
              <w:t>Утверждено</w:t>
            </w:r>
          </w:p>
        </w:tc>
      </w:tr>
      <w:tr w:rsidR="0088377F" w:rsidRPr="003868D5" w:rsidTr="00493417">
        <w:tc>
          <w:tcPr>
            <w:tcW w:w="3225" w:type="dxa"/>
            <w:shd w:val="clear" w:color="auto" w:fill="auto"/>
          </w:tcPr>
          <w:p w:rsidR="0088377F" w:rsidRPr="003868D5" w:rsidRDefault="0088377F" w:rsidP="00493417">
            <w:pPr>
              <w:rPr>
                <w:sz w:val="28"/>
                <w:szCs w:val="28"/>
              </w:rPr>
            </w:pPr>
            <w:r w:rsidRPr="003868D5">
              <w:rPr>
                <w:sz w:val="28"/>
                <w:szCs w:val="28"/>
              </w:rPr>
              <w:lastRenderedPageBreak/>
              <w:t xml:space="preserve">решением Совета </w:t>
            </w:r>
            <w:r>
              <w:rPr>
                <w:sz w:val="28"/>
                <w:szCs w:val="28"/>
              </w:rPr>
              <w:t>МО</w:t>
            </w:r>
          </w:p>
        </w:tc>
      </w:tr>
      <w:tr w:rsidR="0088377F" w:rsidRPr="003868D5" w:rsidTr="00493417">
        <w:tc>
          <w:tcPr>
            <w:tcW w:w="3225" w:type="dxa"/>
            <w:shd w:val="clear" w:color="auto" w:fill="auto"/>
          </w:tcPr>
          <w:p w:rsidR="0088377F" w:rsidRPr="003868D5" w:rsidRDefault="0088377F" w:rsidP="00493417">
            <w:pPr>
              <w:rPr>
                <w:sz w:val="28"/>
                <w:szCs w:val="28"/>
              </w:rPr>
            </w:pPr>
            <w:r w:rsidRPr="003868D5">
              <w:rPr>
                <w:sz w:val="28"/>
                <w:szCs w:val="28"/>
              </w:rPr>
              <w:t>«Ахтубинский район»</w:t>
            </w:r>
          </w:p>
        </w:tc>
      </w:tr>
      <w:tr w:rsidR="0088377F" w:rsidRPr="003868D5" w:rsidTr="00493417">
        <w:tc>
          <w:tcPr>
            <w:tcW w:w="3225" w:type="dxa"/>
            <w:shd w:val="clear" w:color="auto" w:fill="auto"/>
          </w:tcPr>
          <w:p w:rsidR="0088377F" w:rsidRPr="003868D5" w:rsidRDefault="0088377F" w:rsidP="00EE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868D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C00C6">
              <w:rPr>
                <w:sz w:val="28"/>
                <w:szCs w:val="28"/>
              </w:rPr>
              <w:t xml:space="preserve"> 27.10.2016 </w:t>
            </w:r>
            <w:r>
              <w:rPr>
                <w:sz w:val="28"/>
                <w:szCs w:val="28"/>
              </w:rPr>
              <w:t>№</w:t>
            </w:r>
            <w:r w:rsidR="00EE100C">
              <w:rPr>
                <w:sz w:val="28"/>
                <w:szCs w:val="28"/>
              </w:rPr>
              <w:t xml:space="preserve">  244</w:t>
            </w:r>
          </w:p>
        </w:tc>
      </w:tr>
    </w:tbl>
    <w:p w:rsidR="0088377F" w:rsidRDefault="0088377F" w:rsidP="0088377F">
      <w:pPr>
        <w:rPr>
          <w:b/>
          <w:bCs/>
          <w:sz w:val="28"/>
          <w:szCs w:val="28"/>
        </w:rPr>
      </w:pPr>
    </w:p>
    <w:p w:rsidR="0088377F" w:rsidRPr="003868D5" w:rsidRDefault="0088377F" w:rsidP="0088377F">
      <w:pPr>
        <w:jc w:val="center"/>
        <w:rPr>
          <w:b/>
          <w:bCs/>
          <w:sz w:val="28"/>
          <w:szCs w:val="28"/>
        </w:rPr>
      </w:pPr>
      <w:r w:rsidRPr="003868D5">
        <w:rPr>
          <w:b/>
          <w:bCs/>
          <w:sz w:val="28"/>
          <w:szCs w:val="28"/>
        </w:rPr>
        <w:t>ПОЛОЖЕНИЕ О БЮДЖЕТНОМ ПРОЦЕССЕ</w:t>
      </w:r>
    </w:p>
    <w:p w:rsidR="0088377F" w:rsidRPr="003868D5" w:rsidRDefault="0088377F" w:rsidP="00883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88377F" w:rsidRPr="003868D5" w:rsidRDefault="0088377F" w:rsidP="00883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88377F" w:rsidRPr="003868D5" w:rsidRDefault="0088377F" w:rsidP="00883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377F" w:rsidRPr="003868D5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>1. Предмет правового регулирования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участников бюджетного процесса по составлению и рассмотрению проекта бюджета муниципального образования «Ахтубинский район» (далее - Ахтубинский район), утверждению и исполнению бюджета Ахтубинского района, контролю за его исполнением, составлением, внешней проверке, рассмотрению и утверждению бюджетной отчетности.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7F" w:rsidRPr="003868D5" w:rsidRDefault="0088377F" w:rsidP="0088377F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>2. Правовая основа бюджетного процесса в Ахтубинском районе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Бюджетный процесс в Ахтубинском районе регулируется Бюджетным </w:t>
      </w:r>
      <w:hyperlink r:id="rId8" w:history="1">
        <w:r w:rsidRPr="008837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68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Астраханской области и нормативно-правовыми актами органов местного самоуправления Ахтубинского района.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7F" w:rsidRPr="003868D5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>3. Понятия и термины, применяемые в настоящем Положении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бюджетным законодательством Российской Федерации.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7F" w:rsidRPr="003868D5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>4. Участники бюджетного процесса в Ахтубинском районе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процесса, обладающими бюджетными полномочиями в соответствии с Бюджетным </w:t>
      </w:r>
      <w:hyperlink r:id="rId9" w:history="1">
        <w:r w:rsidRPr="008837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68D5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Положением, являются: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1) Совет Ахтубинского района;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2) Глава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3) администрация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4)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5) контрольно-счётная палата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6) распорядители бюджетных средств;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7) администраторы доходов бюджетов;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8) администраторы источников финансирования дефицита бюджета;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9) получатели бюджетных средств;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10) иные органы, на которые бюджетным законодательством Российской Федерации возложены бюджетные полномочия.</w:t>
      </w:r>
    </w:p>
    <w:p w:rsidR="0088377F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438" w:rsidRPr="00A36438" w:rsidRDefault="0088377F" w:rsidP="00A364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>5. Бюджетные полномочия органов местного самоуправления</w:t>
      </w:r>
      <w:r w:rsidR="00A36438">
        <w:rPr>
          <w:rFonts w:ascii="Times New Roman" w:hAnsi="Times New Roman" w:cs="Times New Roman"/>
          <w:b/>
          <w:bCs/>
          <w:sz w:val="28"/>
          <w:szCs w:val="28"/>
        </w:rPr>
        <w:t xml:space="preserve"> Ахтубинского район</w:t>
      </w:r>
    </w:p>
    <w:p w:rsidR="0088377F" w:rsidRPr="00B70A73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73">
        <w:rPr>
          <w:rFonts w:ascii="Times New Roman" w:hAnsi="Times New Roman" w:cs="Times New Roman"/>
          <w:sz w:val="28"/>
          <w:szCs w:val="28"/>
        </w:rPr>
        <w:t>5.1. Совет МО «Ахтубинский район»:</w:t>
      </w:r>
    </w:p>
    <w:p w:rsidR="0088377F" w:rsidRPr="00B70A73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73">
        <w:rPr>
          <w:rFonts w:ascii="Times New Roman" w:hAnsi="Times New Roman" w:cs="Times New Roman"/>
          <w:sz w:val="28"/>
          <w:szCs w:val="28"/>
        </w:rPr>
        <w:t xml:space="preserve">1) рассматривает и утверждает бюджет Ахтубинского района, годовой </w:t>
      </w:r>
      <w:r w:rsidRPr="00B70A73">
        <w:rPr>
          <w:rFonts w:ascii="Times New Roman" w:hAnsi="Times New Roman" w:cs="Times New Roman"/>
          <w:sz w:val="28"/>
          <w:szCs w:val="28"/>
        </w:rPr>
        <w:lastRenderedPageBreak/>
        <w:t>отчет об исполнении бюджета Ахтубинского района;</w:t>
      </w:r>
    </w:p>
    <w:p w:rsidR="0088377F" w:rsidRPr="00B70A73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73">
        <w:rPr>
          <w:rFonts w:ascii="Times New Roman" w:hAnsi="Times New Roman" w:cs="Times New Roman"/>
          <w:sz w:val="28"/>
          <w:szCs w:val="28"/>
        </w:rPr>
        <w:t>2) осуществляет контроль в ходе рассмотрения отдельных вопросов исполнения бюджета Ахтубинского района на своих заседаниях, заседаниях комиссий, рабочих групп Совета МО «Ахтубинский район», в ходе проводимых Советом МО «Ахтубинский район» слушаний и в связи с депутатскими запросами;</w:t>
      </w:r>
    </w:p>
    <w:p w:rsidR="0088377F" w:rsidRPr="00B70A73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73">
        <w:rPr>
          <w:rFonts w:ascii="Times New Roman" w:hAnsi="Times New Roman" w:cs="Times New Roman"/>
          <w:sz w:val="28"/>
          <w:szCs w:val="28"/>
        </w:rPr>
        <w:t>3) осуществляет иные полномочия, определенные бюджетным законодательством Российской Федерации.</w:t>
      </w:r>
    </w:p>
    <w:p w:rsidR="0088377F" w:rsidRPr="003868D5" w:rsidRDefault="0088377F" w:rsidP="008837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5.2. Глава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>:</w:t>
      </w:r>
    </w:p>
    <w:p w:rsidR="0088377F" w:rsidRPr="003868D5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1) представляет на утверждение Совету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 xml:space="preserve"> проекты </w:t>
      </w:r>
      <w:r>
        <w:rPr>
          <w:rFonts w:ascii="Times New Roman" w:hAnsi="Times New Roman" w:cs="Times New Roman"/>
          <w:sz w:val="28"/>
          <w:szCs w:val="28"/>
        </w:rPr>
        <w:t>решений о бюджете</w:t>
      </w:r>
      <w:r w:rsidRPr="0038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88377F" w:rsidRPr="003868D5" w:rsidRDefault="0088377F" w:rsidP="0088377F">
      <w:pPr>
        <w:pStyle w:val="ConsPlusNormal"/>
        <w:tabs>
          <w:tab w:val="left" w:pos="0"/>
          <w:tab w:val="left" w:pos="13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2) представляет на утверждение Совету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868D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отчета </w:t>
      </w:r>
      <w:r w:rsidRPr="003868D5">
        <w:rPr>
          <w:rFonts w:ascii="Times New Roman" w:hAnsi="Times New Roman" w:cs="Times New Roman"/>
          <w:sz w:val="28"/>
          <w:szCs w:val="28"/>
        </w:rPr>
        <w:t xml:space="preserve">об исполнении годового бюджета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 xml:space="preserve">3) </w:t>
      </w:r>
      <w:r w:rsidR="002B20EE" w:rsidRPr="00EE100C">
        <w:rPr>
          <w:sz w:val="28"/>
          <w:szCs w:val="28"/>
        </w:rPr>
        <w:t>устанавливает порядок организации и проведения публичных слушаний по проекту бюджета и годовому отчёту об исполнении бюджета МО «Ахтубинский район»;</w:t>
      </w:r>
    </w:p>
    <w:p w:rsidR="0088377F" w:rsidRPr="00EE100C" w:rsidRDefault="0088377F" w:rsidP="0088377F">
      <w:pPr>
        <w:pStyle w:val="ConsPlusNormal"/>
        <w:tabs>
          <w:tab w:val="left" w:pos="825"/>
          <w:tab w:val="left" w:pos="885"/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4) осуществляет иные полномочия, определенные бюджетным законодательством Российской Федерации.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5.3. Администрация МО «Ахтубинский район»: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1) обеспечивает составление проекта решения о бюджете МО «Ахтубинский район» и утверждает отчёты об исполнении бюджета МО «Ахтубинский район» за первый квартал, полугодие и девять месяцев текущего финансового года и направляет их в Совет МО «Ахтубинский район» и в контрольно-счётную палату МО «Ахтубинский район»;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2) представляет проекты решения о бюджете МО «Ахтубинский район» на утверждение Совету МО «Ахтубинский район»;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3) обеспечивает исполнение бюджета МО «Ахтубинский район»;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4) готовит отчеты об исполнении бюджета МО «Ахтубинский район»;</w:t>
      </w:r>
    </w:p>
    <w:p w:rsidR="00EB2D5A" w:rsidRPr="00EE100C" w:rsidRDefault="0088377F" w:rsidP="00EB2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5) осуществляет иные полномочия, определенные бюджетным законодательством Российской Федерации</w:t>
      </w:r>
      <w:r w:rsidR="00EB2D5A" w:rsidRPr="00EE10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77F" w:rsidRPr="00EE100C" w:rsidRDefault="00EB2D5A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6) осуществляет муниципальные внутренние заимствования</w:t>
      </w:r>
      <w:r w:rsidR="0088377F" w:rsidRPr="00EE100C">
        <w:rPr>
          <w:rFonts w:ascii="Times New Roman" w:hAnsi="Times New Roman" w:cs="Times New Roman"/>
          <w:sz w:val="28"/>
          <w:szCs w:val="28"/>
        </w:rPr>
        <w:t>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5.4. Финансовое управление администрации МО «Ахтубинский район»:</w:t>
      </w:r>
    </w:p>
    <w:p w:rsidR="0088377F" w:rsidRPr="00EE100C" w:rsidRDefault="0088377F" w:rsidP="0088377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составляет проект решения о бюджете МО «Ахтубинский район»;</w:t>
      </w:r>
    </w:p>
    <w:p w:rsidR="0088377F" w:rsidRPr="00EE100C" w:rsidRDefault="0088377F" w:rsidP="0088377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направляет проект решения о бюджете МО «Ахтубинский район» с необходимыми документами и материалами Главе МО «Ахтубинский район»;</w:t>
      </w:r>
    </w:p>
    <w:p w:rsidR="0088377F" w:rsidRPr="00EE100C" w:rsidRDefault="0088377F" w:rsidP="0088377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организует исполнение бюджета МО «Ахтубинский район»;</w:t>
      </w:r>
    </w:p>
    <w:p w:rsidR="0088377F" w:rsidRPr="00EE100C" w:rsidRDefault="0088377F" w:rsidP="0088377F">
      <w:pPr>
        <w:pStyle w:val="ConsPlusNormal"/>
        <w:numPr>
          <w:ilvl w:val="0"/>
          <w:numId w:val="5"/>
        </w:numPr>
        <w:ind w:left="0" w:firstLine="709"/>
        <w:jc w:val="both"/>
        <w:rPr>
          <w:rFonts w:ascii="Calibri" w:hAnsi="Calibri"/>
        </w:rPr>
      </w:pPr>
      <w:r w:rsidRPr="00EE100C">
        <w:rPr>
          <w:rFonts w:ascii="Times New Roman" w:hAnsi="Times New Roman" w:cs="Times New Roman"/>
          <w:sz w:val="28"/>
          <w:szCs w:val="28"/>
        </w:rPr>
        <w:t>устанавливает порядок составления бюджетной отчетности МО «Ахтубинский район»;</w:t>
      </w:r>
    </w:p>
    <w:p w:rsidR="0088377F" w:rsidRPr="00EE100C" w:rsidRDefault="0088377F" w:rsidP="0088377F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осуществляет составление информации за первый квартал, полугодие, девять месяцев и годового отчета об исполнении бюджета МО «Ахтубинский район»;</w:t>
      </w:r>
    </w:p>
    <w:p w:rsidR="0088377F" w:rsidRPr="00EE100C" w:rsidRDefault="0088377F" w:rsidP="0088377F">
      <w:pPr>
        <w:numPr>
          <w:ilvl w:val="0"/>
          <w:numId w:val="5"/>
        </w:numPr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осуществляет внутренний финансовый контроль;</w:t>
      </w:r>
    </w:p>
    <w:p w:rsidR="0088377F" w:rsidRPr="00EE100C" w:rsidRDefault="0088377F" w:rsidP="0088377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осуществляет установление, детализацию и определение порядка применения бюджетной классификации Российской Федерации в части, относящейся к бюджету МО «Ахтубинский район»;</w:t>
      </w:r>
    </w:p>
    <w:p w:rsidR="0088377F" w:rsidRPr="00EE100C" w:rsidRDefault="0088377F" w:rsidP="0088377F">
      <w:pPr>
        <w:numPr>
          <w:ilvl w:val="0"/>
          <w:numId w:val="5"/>
        </w:numPr>
        <w:suppressAutoHyphens/>
        <w:autoSpaceDN/>
        <w:adjustRightInd/>
        <w:ind w:left="0" w:firstLine="709"/>
        <w:rPr>
          <w:sz w:val="28"/>
          <w:szCs w:val="28"/>
        </w:rPr>
      </w:pPr>
      <w:r w:rsidRPr="00EE100C">
        <w:rPr>
          <w:sz w:val="28"/>
          <w:szCs w:val="28"/>
        </w:rPr>
        <w:t xml:space="preserve"> обеспечивает управление муниципальным долгом;</w:t>
      </w:r>
    </w:p>
    <w:p w:rsidR="0088377F" w:rsidRPr="00EE100C" w:rsidRDefault="0088377F" w:rsidP="0088377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определенные бюджетным законодательством Российской Федерации.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 xml:space="preserve">5.5. Контрольно-счётная палата МО «Ахтубинский район» осуществляет </w:t>
      </w:r>
      <w:r w:rsidRPr="00EE100C">
        <w:rPr>
          <w:sz w:val="28"/>
          <w:szCs w:val="28"/>
        </w:rPr>
        <w:lastRenderedPageBreak/>
        <w:t>бюджетные полномочия по: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1) аудиту эффективности, направленному на определение экономности и результативности использования средств бюджета МО «Ахтубинский район»;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2) экспертизе проектов решений о бюджете МО «Ахтубинский район», в том числе обоснованности показателей (параметров и характеристик) бюджета, и иных нормативных правовых актов МО «Ахтубинский район», регулирующих бюджетные правоотношения;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3) экспертизе муниципальных программ МО «Ахтубинский район»;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4)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нормативных правовых актов МО «Ахтубинский район», регулирующих бюджетные правоотношения;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5) подготовке предложений по совершенствованию осуществления распорядителями средств бюджета МО «Ахтубинский район» внутреннего финансового контроля и внутреннего финансового аудита;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6) контролю над соблюдением бюджетного законодательства Российской Федерации, законов Астраханской области и иных нормативных правовых актов, регулирующих бюджетные правоотношения, в ходе исполнения бюджета МО «Ахтубинский район»;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7) контролю над достоверностью, полнотой и соответствием нормативным требованиям составления и представления бюджетной отчетности распорядителями средств бюджета МО «Ахтубинский район», квартального и годового отчетов об исполнении бюджета Ахтубинского района;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8) другим вопросам, установленным бюджетным законодательством Российской Федерации.</w:t>
      </w:r>
    </w:p>
    <w:p w:rsidR="0088377F" w:rsidRPr="00EE100C" w:rsidRDefault="0088377F" w:rsidP="00883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77F" w:rsidRPr="00EE100C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 xml:space="preserve">6. Субъекты права законодательной инициативы в области </w:t>
      </w:r>
    </w:p>
    <w:p w:rsidR="0088377F" w:rsidRPr="00EE100C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>регулирования бюджетных правоотношений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6.1. Правом внесения на рассмотрение Совета МО «Ахтубинский район» проекта решения о бюджете МО «Ахтубинский район» обладает Глава МО «Ахтубинский район».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6.2. Глава МО «Ахтубинский район», депутаты Совета МО «Ахтубинский район», иные субъекты права законодательной инициативы, определенные </w:t>
      </w:r>
      <w:hyperlink r:id="rId10" w:history="1">
        <w:r w:rsidRPr="00EE100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100C">
        <w:rPr>
          <w:rFonts w:ascii="Times New Roman" w:hAnsi="Times New Roman" w:cs="Times New Roman"/>
          <w:sz w:val="28"/>
          <w:szCs w:val="28"/>
        </w:rPr>
        <w:t xml:space="preserve"> МО «Ахтубинский район», вправе вносить поправки в проект решения о бюджете МО «Ахтубинский район», изменения в него в порядке, установленном настоящим Положением.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7F" w:rsidRPr="00EE100C" w:rsidRDefault="0088377F" w:rsidP="0088377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 xml:space="preserve">7. Составление проекта решения о бюджете </w:t>
      </w:r>
    </w:p>
    <w:p w:rsidR="0088377F" w:rsidRPr="00EE100C" w:rsidRDefault="0088377F" w:rsidP="008837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7.1. Составление проекта решения о бюджете МО «Ахтубинский район» начинается не позднее, чем за 6 месяцев до начала очередного финансового года. 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7.2. До начала составления проекта бюджета МО «Ахтубинский район» администрацией Ахтубинского района определяются ответственные исполнители, порядок и сроки работы над документами и материалами, необходимыми для составления проекта бюджета МО «Ахтубинский район».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7.3. Проект бюджета МО «Ахтубинский район» составляется и утверждается на основе Бюджетного послания Президента Российской </w:t>
      </w:r>
      <w:r w:rsidRPr="00EE100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прогноза социально-экономического развития бюджета Ахтубинского района, основных направлений налоговой и бюджетной политики Астраханской области и Ахтубинского района, муниципальных программ МО «Ахтубинский район» (далее – муниципальные программы) сроком на один год (очередной финансовый год) или сроком на три года (очередной финансовый год и плановый период).  В случае, если проект бюджета МО «Ахтубинский район» составляется и утверждается на очередной финансовый год, администрация МО «Ахтубинский район» разрабатывает и утверждает среднесрочный финансовый план МО «Ахтубинский район» на трехлетний период. 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7.4. Порядок и сроки составления проекта бюджета МО «Ахтубинский район» устанавливаются администрацией МО «Ахтубинский район».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7.5. Проектом решения о бюджете МО «Ахтубинский район» на очередной финансовый год (очередной финансовый год и плановый период) может предусматриваться уточнение показателей утверждённого бюджета МО «Ахтубинский район» планового периода и утверждение показателей второго года планового периода составляемого бюджета.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7.6. Уточнение показателей планового периода утверждённого бюджета МО «Ахтубинский район предусматривает: 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1) утверждение уточнённых показателей, являющихся предметом рассмотрения проекта решения о бюджете МО «Ахтубинский район» на очередной финансовый год (очередной финансовый год и плановый период);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 xml:space="preserve">2) утверждение увеличения или сокращения утверждённых показателей ведомственной структуры расходов бюджета МО «Ахтубинский район» либо включения в нее бюджетных ассигнований по дополнительным целевым статьям и (или) группам (группам и подгруппам) видов расходов классификации бюджета МО «Ахтубинский район».  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7.7. В случае признания утратившими силу положений решения о бюджете МО «Ахтубинский район» на текущий финансовый год и плановый период в части, относящейся к плановому периоду, в соответствии с абзацем </w:t>
      </w:r>
      <w:r w:rsidRPr="00EE100C">
        <w:rPr>
          <w:rFonts w:ascii="Times New Roman" w:hAnsi="Times New Roman" w:cs="Times New Roman"/>
          <w:sz w:val="28"/>
          <w:szCs w:val="28"/>
          <w:u w:val="single"/>
        </w:rPr>
        <w:t>вторым</w:t>
      </w:r>
      <w:r w:rsidRPr="00EE100C">
        <w:rPr>
          <w:rFonts w:ascii="Times New Roman" w:hAnsi="Times New Roman" w:cs="Times New Roman"/>
          <w:sz w:val="28"/>
          <w:szCs w:val="28"/>
        </w:rPr>
        <w:t xml:space="preserve"> пп.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16.1</w:t>
      </w:r>
      <w:r w:rsidRPr="00EE100C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проектом решения о бюджете МО «Ахтубинский район» на текущий финансовый год и плановый период предусматривается утверждение показателей очередного финансового года и планового периода проекта бюджета.  </w:t>
      </w:r>
    </w:p>
    <w:p w:rsidR="0088377F" w:rsidRPr="00EE100C" w:rsidRDefault="0088377F" w:rsidP="0088377F">
      <w:pPr>
        <w:ind w:firstLine="709"/>
      </w:pPr>
    </w:p>
    <w:p w:rsidR="0088377F" w:rsidRPr="00EE100C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 xml:space="preserve">8. Срок отказа </w:t>
      </w:r>
      <w:r w:rsidRPr="00EE100C">
        <w:rPr>
          <w:rFonts w:ascii="Times New Roman" w:hAnsi="Times New Roman" w:cs="Times New Roman"/>
          <w:b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/>
          <w:bCs/>
          <w:sz w:val="28"/>
          <w:szCs w:val="28"/>
        </w:rPr>
        <w:t>от получения в очередном финансовом году межбюджетных трансфертов из других бюджетов бюджетной системы Российской Федерации</w:t>
      </w:r>
    </w:p>
    <w:p w:rsidR="002E3ED2" w:rsidRPr="00EE100C" w:rsidRDefault="0088377F" w:rsidP="004A6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8.1. </w:t>
      </w:r>
      <w:r w:rsidR="004A6405" w:rsidRPr="00EE100C">
        <w:rPr>
          <w:rFonts w:ascii="Times New Roman" w:hAnsi="Times New Roman" w:cs="Times New Roman"/>
          <w:sz w:val="28"/>
          <w:szCs w:val="28"/>
        </w:rPr>
        <w:t>Решением Совета МО «Ахтубинский район» в сроки, установленные законодательством Астраханской области, может быть принято решение об отказе, полностью или частично,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</w:t>
      </w:r>
      <w:r w:rsidR="002E3ED2" w:rsidRPr="00EE100C">
        <w:rPr>
          <w:rFonts w:ascii="Times New Roman" w:hAnsi="Times New Roman" w:cs="Times New Roman"/>
          <w:sz w:val="28"/>
          <w:szCs w:val="28"/>
        </w:rPr>
        <w:t>.</w:t>
      </w:r>
    </w:p>
    <w:p w:rsidR="004A6405" w:rsidRPr="00EE100C" w:rsidRDefault="004A6405" w:rsidP="004A6405">
      <w:pPr>
        <w:rPr>
          <w:lang w:bidi="ru-RU"/>
        </w:rPr>
      </w:pP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7F" w:rsidRPr="00EE100C" w:rsidRDefault="0088377F" w:rsidP="0088377F">
      <w:pPr>
        <w:jc w:val="center"/>
        <w:rPr>
          <w:b/>
          <w:bCs/>
          <w:sz w:val="28"/>
          <w:szCs w:val="28"/>
        </w:rPr>
      </w:pPr>
      <w:r w:rsidRPr="00EE100C">
        <w:rPr>
          <w:b/>
          <w:bCs/>
          <w:sz w:val="28"/>
          <w:szCs w:val="28"/>
        </w:rPr>
        <w:t>9.</w:t>
      </w:r>
      <w:r w:rsidRPr="00EE100C">
        <w:rPr>
          <w:b/>
          <w:sz w:val="28"/>
          <w:szCs w:val="28"/>
        </w:rPr>
        <w:t xml:space="preserve"> </w:t>
      </w:r>
      <w:r w:rsidRPr="00EE100C">
        <w:rPr>
          <w:b/>
          <w:bCs/>
          <w:sz w:val="28"/>
          <w:szCs w:val="28"/>
        </w:rPr>
        <w:t xml:space="preserve">Внесение проекта о бюджете </w:t>
      </w:r>
      <w:r w:rsidRPr="00EE100C">
        <w:rPr>
          <w:b/>
          <w:sz w:val="28"/>
          <w:szCs w:val="28"/>
        </w:rPr>
        <w:t xml:space="preserve">«Ахтубинский район» </w:t>
      </w:r>
      <w:r w:rsidRPr="00EE100C">
        <w:rPr>
          <w:b/>
          <w:bCs/>
          <w:sz w:val="28"/>
          <w:szCs w:val="28"/>
        </w:rPr>
        <w:t xml:space="preserve">на рассмотрение </w:t>
      </w:r>
    </w:p>
    <w:p w:rsidR="0088377F" w:rsidRPr="00EE100C" w:rsidRDefault="0088377F" w:rsidP="0088377F">
      <w:pPr>
        <w:jc w:val="center"/>
        <w:rPr>
          <w:b/>
          <w:sz w:val="28"/>
          <w:szCs w:val="28"/>
        </w:rPr>
      </w:pPr>
      <w:r w:rsidRPr="00EE100C">
        <w:rPr>
          <w:b/>
          <w:bCs/>
          <w:sz w:val="28"/>
          <w:szCs w:val="28"/>
        </w:rPr>
        <w:t xml:space="preserve">в Совет </w:t>
      </w:r>
      <w:r w:rsidRPr="00EE100C">
        <w:rPr>
          <w:b/>
          <w:sz w:val="28"/>
          <w:szCs w:val="28"/>
        </w:rPr>
        <w:t>МО «Ахтубинский район»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9.1. Глава МО «Ахтубинский район» вносит на рассмотрение Совета МО «Ахтубинский район» </w:t>
      </w:r>
      <w:r w:rsidRPr="00EE10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проект решения о бюджете </w:t>
      </w:r>
      <w:r w:rsidRPr="00EE100C">
        <w:rPr>
          <w:rFonts w:ascii="Times New Roman" w:hAnsi="Times New Roman" w:cs="Times New Roman"/>
          <w:sz w:val="28"/>
          <w:szCs w:val="28"/>
        </w:rPr>
        <w:t xml:space="preserve">на очередной финансовый </w:t>
      </w:r>
      <w:r w:rsidRPr="00EE100C">
        <w:rPr>
          <w:rFonts w:ascii="Times New Roman" w:hAnsi="Times New Roman" w:cs="Times New Roman"/>
          <w:sz w:val="28"/>
          <w:szCs w:val="28"/>
        </w:rPr>
        <w:lastRenderedPageBreak/>
        <w:t>год (финансовый год и плановый период) в срок не позднее 15 ноября текущего года.</w:t>
      </w:r>
    </w:p>
    <w:p w:rsidR="0088377F" w:rsidRPr="00EE100C" w:rsidRDefault="0088377F" w:rsidP="00883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77F" w:rsidRPr="00EE100C" w:rsidRDefault="0088377F" w:rsidP="0088377F">
      <w:pPr>
        <w:ind w:firstLine="709"/>
        <w:jc w:val="center"/>
        <w:rPr>
          <w:b/>
          <w:bCs/>
          <w:sz w:val="28"/>
          <w:szCs w:val="28"/>
        </w:rPr>
      </w:pPr>
      <w:r w:rsidRPr="00EE100C">
        <w:rPr>
          <w:b/>
          <w:bCs/>
          <w:sz w:val="28"/>
          <w:szCs w:val="28"/>
        </w:rPr>
        <w:t xml:space="preserve">10. Проведение публичных слушаний по рассмотрению </w:t>
      </w:r>
    </w:p>
    <w:p w:rsidR="0088377F" w:rsidRPr="00EE100C" w:rsidRDefault="0088377F" w:rsidP="0088377F">
      <w:pPr>
        <w:ind w:firstLine="709"/>
        <w:jc w:val="center"/>
        <w:rPr>
          <w:b/>
          <w:bCs/>
          <w:sz w:val="28"/>
          <w:szCs w:val="28"/>
        </w:rPr>
      </w:pPr>
      <w:r w:rsidRPr="00EE100C">
        <w:rPr>
          <w:b/>
          <w:bCs/>
          <w:sz w:val="28"/>
          <w:szCs w:val="28"/>
        </w:rPr>
        <w:t xml:space="preserve">проекта бюджета </w:t>
      </w:r>
      <w:r w:rsidRPr="00EE100C">
        <w:rPr>
          <w:b/>
          <w:sz w:val="28"/>
          <w:szCs w:val="28"/>
        </w:rPr>
        <w:t>МО «Ахтубинский район»</w:t>
      </w:r>
    </w:p>
    <w:p w:rsidR="0088377F" w:rsidRPr="00EE100C" w:rsidRDefault="0088377F" w:rsidP="008837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10.1. В целях учёта общественного мнения о бюджетной политике МО «Ахтубинский район» проводятся публичные слушания — обсуждение проекта решения о бюджете МО «Ахтубинский район» с участием жителей муниципального образования.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10.2. Публичные слушания проводятся в срок, установленный в соответствии с «Положением о порядке организации и проведения публичных слушаний в муниципальном образовании «Ахтубинский район».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</w:p>
    <w:p w:rsidR="0088377F" w:rsidRPr="00EE100C" w:rsidRDefault="0088377F" w:rsidP="0088377F">
      <w:pPr>
        <w:jc w:val="center"/>
        <w:rPr>
          <w:b/>
          <w:bCs/>
          <w:sz w:val="28"/>
          <w:szCs w:val="28"/>
        </w:rPr>
      </w:pPr>
      <w:r w:rsidRPr="00EE100C">
        <w:rPr>
          <w:b/>
          <w:bCs/>
          <w:sz w:val="28"/>
          <w:szCs w:val="28"/>
        </w:rPr>
        <w:t xml:space="preserve">11. Документы и материалы, предоставляемые одновременно с </w:t>
      </w:r>
    </w:p>
    <w:p w:rsidR="0088377F" w:rsidRPr="00EE100C" w:rsidRDefault="0088377F" w:rsidP="0088377F">
      <w:pPr>
        <w:jc w:val="center"/>
        <w:rPr>
          <w:b/>
          <w:bCs/>
          <w:sz w:val="28"/>
          <w:szCs w:val="28"/>
        </w:rPr>
      </w:pPr>
      <w:r w:rsidRPr="00EE100C">
        <w:rPr>
          <w:b/>
          <w:bCs/>
          <w:sz w:val="28"/>
          <w:szCs w:val="28"/>
        </w:rPr>
        <w:t xml:space="preserve">проектом бюджета </w:t>
      </w:r>
      <w:r w:rsidRPr="00EE100C">
        <w:rPr>
          <w:b/>
          <w:sz w:val="28"/>
          <w:szCs w:val="28"/>
        </w:rPr>
        <w:t>МО «Ахтубинский район»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11.1. Одновременно с проектом решения о бюджете МО «Ахтубинский район» в Совет МО «Ахтубинский район» представляются: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1) основные направления бюджетной политики и основные направления налоговой политики МО «Ахтубинский район»;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2) предварительные итоги социально-экономического развития Ахтубинского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3) прогноз социально-экономического развития Ахтубинского района;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4) прогноз основных характеристик (общий объём доходов, общий объём расходов, дефицит (профицит) бюджета) бюджета МО «Ахтубинский район» на очередной финансовый год и плановый период;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5) пояснительная записка к проекту решения о бюджете МО «Ахтубинский район»;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6) методики (проекты методик) и расчёты распределения межбюджетных трансфертов;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7)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8) оценка ожидаемого исполнения бюджета на текущий финансовый год;</w:t>
      </w:r>
    </w:p>
    <w:p w:rsidR="0088377F" w:rsidRPr="00EE100C" w:rsidRDefault="0088377F" w:rsidP="0088377F">
      <w:pPr>
        <w:ind w:firstLine="708"/>
        <w:jc w:val="both"/>
        <w:rPr>
          <w:sz w:val="28"/>
          <w:szCs w:val="28"/>
        </w:rPr>
      </w:pPr>
      <w:r w:rsidRPr="00EE100C">
        <w:rPr>
          <w:sz w:val="28"/>
          <w:szCs w:val="28"/>
        </w:rPr>
        <w:t xml:space="preserve">9) предложенные Советом МО «Ахтубинский район» и Контрольно-счетной палатой проекты бюджетных смет указанных органов, представляются в случае возникновения разногласий с финансовым органом администрации МО «Ахтубинский район в отношении указанных бюджетных смет; 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10) иные документы и материалы.</w:t>
      </w:r>
    </w:p>
    <w:p w:rsidR="0088377F" w:rsidRPr="00EE100C" w:rsidRDefault="0088377F" w:rsidP="0088377F">
      <w:pPr>
        <w:pStyle w:val="a5"/>
        <w:ind w:left="0" w:firstLine="708"/>
        <w:jc w:val="both"/>
        <w:rPr>
          <w:sz w:val="28"/>
          <w:szCs w:val="28"/>
        </w:rPr>
      </w:pPr>
      <w:r w:rsidRPr="00EE100C">
        <w:rPr>
          <w:sz w:val="28"/>
          <w:szCs w:val="28"/>
          <w:lang w:bidi="ru-RU"/>
        </w:rPr>
        <w:t>11.2.</w:t>
      </w:r>
      <w:r w:rsidRPr="00EE100C">
        <w:rPr>
          <w:sz w:val="28"/>
          <w:szCs w:val="28"/>
        </w:rPr>
        <w:t xml:space="preserve"> В случае утверждения решением о бюджете распределения бюджетных ассигнований по муниципальным программам и непрограммным направлениям деятельности, к проекту решения о бюджете представляются паспорта муниципальных программ (проекты изменений в указанные паспорта).</w:t>
      </w:r>
    </w:p>
    <w:p w:rsidR="0088377F" w:rsidRPr="00EE100C" w:rsidRDefault="0088377F" w:rsidP="0088377F">
      <w:pPr>
        <w:pStyle w:val="a5"/>
        <w:ind w:left="0" w:firstLine="708"/>
        <w:jc w:val="both"/>
        <w:rPr>
          <w:sz w:val="28"/>
          <w:szCs w:val="28"/>
        </w:rPr>
      </w:pPr>
      <w:r w:rsidRPr="00EE100C">
        <w:rPr>
          <w:sz w:val="28"/>
          <w:szCs w:val="28"/>
        </w:rPr>
        <w:t xml:space="preserve">11.3. 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</w:t>
      </w:r>
      <w:r w:rsidRPr="00EE100C">
        <w:rPr>
          <w:sz w:val="28"/>
          <w:szCs w:val="28"/>
        </w:rPr>
        <w:lastRenderedPageBreak/>
        <w:t>включается в состав приложений к пояснительной записке к проекту решения о бюджете.</w:t>
      </w:r>
    </w:p>
    <w:p w:rsidR="0088377F" w:rsidRPr="00EE100C" w:rsidRDefault="0088377F" w:rsidP="0088377F">
      <w:pPr>
        <w:ind w:firstLine="708"/>
        <w:rPr>
          <w:sz w:val="28"/>
          <w:szCs w:val="28"/>
          <w:lang w:bidi="ru-RU"/>
        </w:rPr>
      </w:pP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377F" w:rsidRPr="00EE100C" w:rsidRDefault="0088377F" w:rsidP="0088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EE100C">
        <w:rPr>
          <w:rFonts w:ascii="Times New Roman" w:hAnsi="Times New Roman" w:cs="Times New Roman"/>
          <w:b/>
          <w:sz w:val="28"/>
          <w:szCs w:val="28"/>
        </w:rPr>
        <w:t xml:space="preserve">Принятие к рассмотрению проекта решения о бюджете </w:t>
      </w:r>
    </w:p>
    <w:p w:rsidR="0088377F" w:rsidRPr="00EE100C" w:rsidRDefault="0088377F" w:rsidP="0088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12.1 Проект решения о бюджете считается внесенным в срок, если он предоставлен в Совет МО «Ахтубинский район» не позднее 15 ноября до 17 часов.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12.2. В течение одного рабочего дня, со дня внесения проекта решения о бюджете на очередной финансовый год в Совет МО «Ахтубинский район», председатель Совета МО «Ахтубинский район» направляет указанный проект в контрольно-счётную палату МО «Ахтубинский район» для подготовки заключения на соответствие представленных документов и материалов требованиям настоящего Положения. Срок подготовки указанного заключения контрольно-счётной палатой – 2 рабочих дня.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12.3. На основании заключения контрольно-счётной палаты МО «Ахтубинский район» Председатель Совета МО «Ахтубинский район» принимает решение о принятии к рассмотрению Советом МО «Ахтубинский район» указанного проекта либо о возвращении его Главе МО «Ахтубинский район» на доработку, если состав представленных документов и материалов не соответствует требованиям настоящего Положения.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12.4. Доработанный проект со всеми необходимыми документами и материалами должен быть представлен в Совет МО «Ахтубинский район» Главой МО «Ахтубинский район» в течение 3 рабочих дней со дня возвращения его на доработку и рассмотрен Советом МО «Ахтубинский район» в установленном настоящим Положением порядке.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12.5. Совет МО «Ахтубинский район» рассматривает проект решения о бюджете МО «Ахтубинский район» на очередной финансовый год и на плановый период в одном чтении.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377F" w:rsidRPr="00EE100C" w:rsidRDefault="0088377F" w:rsidP="00883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 xml:space="preserve">13. Порядок подготовки к рассмотрению проекта решения о бюджете </w:t>
      </w:r>
    </w:p>
    <w:p w:rsidR="0088377F" w:rsidRPr="00EE100C" w:rsidRDefault="0088377F" w:rsidP="00883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/>
          <w:bCs/>
          <w:sz w:val="28"/>
          <w:szCs w:val="28"/>
        </w:rPr>
        <w:t>Советом</w:t>
      </w:r>
      <w:r w:rsidRPr="00EE100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E100C">
        <w:rPr>
          <w:rFonts w:ascii="Times New Roman" w:hAnsi="Times New Roman" w:cs="Times New Roman"/>
          <w:b/>
          <w:sz w:val="28"/>
          <w:szCs w:val="28"/>
        </w:rPr>
        <w:t>МО «Ахтубинский район</w:t>
      </w:r>
      <w:r w:rsidRPr="00EE100C">
        <w:rPr>
          <w:rFonts w:ascii="Times New Roman" w:hAnsi="Times New Roman" w:cs="Times New Roman"/>
          <w:sz w:val="28"/>
          <w:szCs w:val="28"/>
        </w:rPr>
        <w:t>»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13.1. Проект решения о бюджете </w:t>
      </w:r>
      <w:r w:rsidRPr="00EE100C">
        <w:rPr>
          <w:rFonts w:ascii="Times New Roman" w:hAnsi="Times New Roman" w:cs="Times New Roman"/>
          <w:bCs/>
          <w:sz w:val="28"/>
          <w:szCs w:val="28"/>
        </w:rPr>
        <w:t>Ахтубинского района</w:t>
      </w:r>
      <w:r w:rsidRPr="00EE100C">
        <w:rPr>
          <w:rFonts w:ascii="Times New Roman" w:hAnsi="Times New Roman" w:cs="Times New Roman"/>
          <w:sz w:val="28"/>
          <w:szCs w:val="28"/>
        </w:rPr>
        <w:t>, внесенный с соблюдением требований настоящего Положения, Председатель Совета МО «Ахтубинский район» направляет в контрольно-счетную палату МО «Ахтубинский район» для рассмотрения и подготовки заключения по указанному проекту.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13.2. </w:t>
      </w:r>
      <w:r w:rsidR="001C79ED" w:rsidRPr="00EE100C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внесения в Совет МО «Ахтубинский район» проекта решения о бюджете МО «Ахтубинский район» контрольно-счетная палата МО «Ахтубинский район» представляет в Совет МО «Ахтубинский район» и главе МО «Ахтубинский район» заключение по результатам экспертизы проекта решения о бюджете МО «Ахтубинский район», подлежащим рассмотрению</w:t>
      </w:r>
      <w:r w:rsidRPr="00EE1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13.3. Совет МО «Ахтубинский район» с учетом заключения контрольно-счетной палаты МО «Ахтубинский район» принимает решение о принятии к рассмотрению проекта решения о бюджете МО «Ахтубинский район», либо об отклонении проекта решения о бюджете МО «Ахтубинский район». 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lastRenderedPageBreak/>
        <w:t>13.4. Право давать комментарии, делать заявления по проекту решения о бюджете МО «Ахтубинский район» на очередной финансовый год (финансовый год и на плановый период) имеет Глава МО «Ахтубинский район» или уполномоченный на то его представитель администрации «МО «Ахтубинский район».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7F" w:rsidRPr="00EE100C" w:rsidRDefault="0088377F" w:rsidP="00883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 xml:space="preserve">14. Порядок рассмотрения проекта решения о бюджете </w:t>
      </w:r>
    </w:p>
    <w:p w:rsidR="0088377F" w:rsidRPr="00EE100C" w:rsidRDefault="0088377F" w:rsidP="00883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>МО «Ахтубинский район» Советом МО «Ахтубинский район»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14.1. Внесенный проект решения о бюджете МО «Ахтубинский район» в Совет МО «Ахтубинский район» с заключением контрольно-счетной палаты МО «Ахтубинский район» рассматривается депутатами Совета в постоянных комиссиях в течение 25 рабочих дней со дня его внесения Главой МО «Ахтубинский район» в Совет МО «Ахтубинский район», без учёта срока, указанного в п.12.4 Положения.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При рассмотрении Советом МО «Ахтубинский район» проекта решения о бюджете МО «Ахтубинский район» обсуждаются: 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политики и основные направления налоговой политики МО «Ахтубинский район»; 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Ахтубинского района за истекший период текущего финансового года и ожидаемые итоги социально-экономического развития района за текущий финансовый год; 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Ахтубинского района. 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14.2. Предметом рассмотрения проекта решения о бюджете МО Ахтубинский район» являются: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1) общий объем доходов в очередном финансовом году (очередном финансовом году и плановом периоде);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2) общий объем расходов в очередном финансовом году (очередном финансовом году и плановом периоде);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3) дефицит (профицит) бюджета МО «Ахтубинский район» в очередном финансовом году (очередном финансовом году и плановом периоде).</w:t>
      </w:r>
    </w:p>
    <w:p w:rsidR="0088377F" w:rsidRPr="00EE100C" w:rsidRDefault="0088377F" w:rsidP="0088377F">
      <w:pPr>
        <w:ind w:firstLine="709"/>
        <w:jc w:val="both"/>
        <w:rPr>
          <w:color w:val="000000"/>
          <w:sz w:val="28"/>
          <w:szCs w:val="28"/>
        </w:rPr>
      </w:pPr>
      <w:r w:rsidRPr="00EE100C">
        <w:rPr>
          <w:sz w:val="28"/>
          <w:szCs w:val="28"/>
        </w:rPr>
        <w:t>4</w:t>
      </w:r>
      <w:r w:rsidRPr="00EE100C">
        <w:rPr>
          <w:color w:val="000000"/>
          <w:sz w:val="28"/>
          <w:szCs w:val="28"/>
        </w:rPr>
        <w:t xml:space="preserve">) приложение о бюджете </w:t>
      </w:r>
      <w:r w:rsidRPr="00EE100C">
        <w:rPr>
          <w:sz w:val="28"/>
          <w:szCs w:val="28"/>
        </w:rPr>
        <w:t>МО «Ахтубинский район»</w:t>
      </w:r>
      <w:r w:rsidRPr="00EE100C">
        <w:rPr>
          <w:color w:val="000000"/>
          <w:sz w:val="28"/>
          <w:szCs w:val="28"/>
        </w:rPr>
        <w:t xml:space="preserve">, устанавливающее перечень главных администраторов доходов бюджета </w:t>
      </w:r>
      <w:r w:rsidRPr="00EE100C">
        <w:rPr>
          <w:sz w:val="28"/>
          <w:szCs w:val="28"/>
        </w:rPr>
        <w:t>МО «Ахтубинский район»</w:t>
      </w:r>
      <w:r w:rsidRPr="00EE100C">
        <w:rPr>
          <w:color w:val="000000"/>
          <w:sz w:val="28"/>
          <w:szCs w:val="28"/>
        </w:rPr>
        <w:t xml:space="preserve">, перечень главных администраторов источников финансирования дефицита бюджета </w:t>
      </w:r>
      <w:r w:rsidRPr="00EE100C">
        <w:rPr>
          <w:sz w:val="28"/>
          <w:szCs w:val="28"/>
        </w:rPr>
        <w:t>МО «Ахтубинский район»</w:t>
      </w:r>
      <w:r w:rsidRPr="00EE100C">
        <w:rPr>
          <w:color w:val="000000"/>
          <w:sz w:val="28"/>
          <w:szCs w:val="28"/>
        </w:rPr>
        <w:t xml:space="preserve">; 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5) распределение доходов бюджета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по группам, подгруппам и статьям классификации доходов бюджетов Российской Федерации;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6)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EE100C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период), а также по разделам и подразделам классификации расходов бюджета МО «Ахтубинский район»;</w:t>
      </w:r>
    </w:p>
    <w:p w:rsidR="0088377F" w:rsidRPr="00EE100C" w:rsidRDefault="0088377F" w:rsidP="0088377F">
      <w:pPr>
        <w:widowControl/>
        <w:ind w:firstLine="709"/>
        <w:jc w:val="both"/>
        <w:rPr>
          <w:rFonts w:eastAsia="Arial"/>
          <w:color w:val="000000"/>
          <w:sz w:val="28"/>
          <w:szCs w:val="28"/>
        </w:rPr>
      </w:pPr>
      <w:r w:rsidRPr="00EE100C">
        <w:rPr>
          <w:rFonts w:eastAsia="Arial"/>
          <w:sz w:val="28"/>
          <w:szCs w:val="28"/>
        </w:rPr>
        <w:t>7) общий объем условно утверждаемых (утвержденных) расходов</w:t>
      </w:r>
      <w:r w:rsidRPr="00EE100C">
        <w:rPr>
          <w:rFonts w:eastAsia="Arial"/>
          <w:color w:val="000000"/>
          <w:sz w:val="28"/>
          <w:szCs w:val="28"/>
        </w:rPr>
        <w:t>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8) ведомственная структура расходов бюджета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(очередной финансовый год и плановый период);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>9) общий объем бюджетных ассигнований, направляемых на исполнение публичных нормативных обязательств;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>10)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>11) источники финансирования дефицита бюджета на очередной финансовый год и плановый период;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>12)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13) приложения о бюджете Ахтубинского района, устанавливающие распределение межбюджетных трансфертов из бюджета </w:t>
      </w:r>
      <w:r w:rsidRPr="00EE100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14) перечень имущества, составляющего казну </w:t>
      </w:r>
      <w:r w:rsidRPr="00EE100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15) программа муниципальных гарантий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16) программа муниципальных внутренних заимствований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(финансовый год и плановый период);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17)  текстовые статьи проекта решения о бюджете </w:t>
      </w:r>
      <w:r w:rsidRPr="00EE100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18) иные показатели, предусмотренные проектом решения о бюджете </w:t>
      </w:r>
      <w:r w:rsidRPr="00EE100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14.3. В случае возникновения несогласованных вопросов по проекту решения о бюджете МО «Ахтубинский район» решением председателя Совета МО «Ахтубинский район» может создаваться согласительная комиссия, в которую входит равное количество представителей, рекомендуемых Советом МО «Ахтубинский район» и Главой МО «Ахтубинский район». 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14.4. Согласительная комиссия рассматривает спорные вопросы проекта решения о бюджете Ахтубинского района в соответствии с регламентом Совета МО «Ахтубинский район». Согласительная комиссия вырабатывает, одобряет большинством голосов своих членов и представляет на рассмотрение Совета МО «Ахтубинский район» мотивированное заключение по каждому пункту разногласий.</w:t>
      </w:r>
    </w:p>
    <w:p w:rsidR="0088377F" w:rsidRPr="00EE100C" w:rsidRDefault="0088377F" w:rsidP="00883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14.5. Субъекты права законодательной    инициативы, определенные п.6 настоящего Положения, через аппарат Совета МО «Ахтубинский район», в течении 7 рабочих дней с момента поступления проекта решения о бюджете МО «Ахтубинский район» в Совет МО «Ахтубинский район» направляют в постоянную комиссию по бюджету, налогам и финансам Совета МО «Ахтубинский район» поправки к показателям бюджета, рассматриваемые в соответствии с установленной формой, согласно </w:t>
      </w:r>
      <w:hyperlink r:id="rId11" w:history="1">
        <w:r w:rsidRPr="00EE100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E100C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88377F" w:rsidRPr="00EE100C" w:rsidRDefault="0088377F" w:rsidP="00883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Постоянная комиссия Совета МО «Ахтубинский район по бюджету, налогам и финансам в течении 10 рабочих дней, проводит совместные </w:t>
      </w:r>
      <w:r w:rsidRPr="00EE100C">
        <w:rPr>
          <w:rFonts w:ascii="Times New Roman" w:hAnsi="Times New Roman" w:cs="Times New Roman"/>
          <w:sz w:val="28"/>
          <w:szCs w:val="28"/>
        </w:rPr>
        <w:lastRenderedPageBreak/>
        <w:t>заседания с другими профильными постоянными комиссиями Совета МО «Ахтубинский район» и представителями администрации МО «Ахтубинский район» на которых рассматривает проект решения о бюджете МО «Ахтубинский район» с поступившими поправками к данному проекту бюджета. На совместных заседаниях постоянных комиссий Совета МО «Ахтубинский район» головной комиссией считается постоянная комиссия по бюджету, налогам и финансам, а председательствующим на данных заседаниях председатель головной комиссии, или лицо его замещающее в соответствии с Положением данной комиссии. В период работы данных постоянных комиссий Совета МО «Ахтубинский район» может быть создана согласительная комиссия, определенная пунктами 14.3, 14.4 настоящего Положения.</w:t>
      </w:r>
    </w:p>
    <w:p w:rsidR="0088377F" w:rsidRPr="00EE100C" w:rsidRDefault="0088377F" w:rsidP="00883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Поправки субъектов права законодательной инициативы, предусматривающие изменение бюджетных ассигнований на предоставление субсидий на осуществление капитальных вложений в объекты капитального строительства муниципальной собственности МО «Ахтубинский район» и приобретение объектов недвижимого имущества в муниципальную собственность, а также бюджетных инвестиций в объекты муниципальной собственности МО «Ахтубинский район», включение в проект решения о бюджете МО «Ахтубинский район» бюджетных ассигнований на реализацию муниципальных программ, не предусмотренных указанным проектом, изменение объема межбюджетных трансфертов бюджетам муниципальных образований поселений, не рассматриваются без заключения Главы МО «Ахтубинский район».</w:t>
      </w:r>
    </w:p>
    <w:p w:rsidR="0088377F" w:rsidRPr="00EE100C" w:rsidRDefault="0088377F" w:rsidP="00883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Поправки на увеличение ассигнований по разделам и подразделам расходной части бюджета МО «Ахтубинского район» должны сопровождаться предложениями, содержащими источники их финансирования. 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14.6. Поправки, не отвечающие требованиям, перечисленным в п. 14.5. настоящего раздела, не рассматриваются. </w:t>
      </w:r>
    </w:p>
    <w:p w:rsidR="0088377F" w:rsidRPr="00EE100C" w:rsidRDefault="0088377F" w:rsidP="0088377F">
      <w:pPr>
        <w:ind w:firstLine="709"/>
        <w:jc w:val="both"/>
        <w:rPr>
          <w:color w:val="000000"/>
          <w:sz w:val="28"/>
          <w:szCs w:val="28"/>
        </w:rPr>
      </w:pPr>
      <w:r w:rsidRPr="00EE100C">
        <w:rPr>
          <w:color w:val="000000"/>
          <w:sz w:val="28"/>
          <w:szCs w:val="28"/>
        </w:rPr>
        <w:t xml:space="preserve">14.7. Принятое Советом </w:t>
      </w:r>
      <w:r w:rsidRPr="00EE100C">
        <w:rPr>
          <w:sz w:val="28"/>
          <w:szCs w:val="28"/>
        </w:rPr>
        <w:t xml:space="preserve">МО «Ахтубинский район» </w:t>
      </w:r>
      <w:r w:rsidRPr="00EE100C">
        <w:rPr>
          <w:color w:val="000000"/>
          <w:sz w:val="28"/>
          <w:szCs w:val="28"/>
        </w:rPr>
        <w:t xml:space="preserve">решение о бюджете </w:t>
      </w:r>
      <w:r w:rsidRPr="00EE100C">
        <w:rPr>
          <w:sz w:val="28"/>
          <w:szCs w:val="28"/>
        </w:rPr>
        <w:t xml:space="preserve">МО «Ахтубинский район» </w:t>
      </w:r>
      <w:r w:rsidRPr="00EE100C">
        <w:rPr>
          <w:color w:val="000000"/>
          <w:sz w:val="28"/>
          <w:szCs w:val="28"/>
        </w:rPr>
        <w:t xml:space="preserve">в течение двух рабочих дней направляется Главе </w:t>
      </w:r>
      <w:r w:rsidRPr="00EE100C">
        <w:rPr>
          <w:sz w:val="28"/>
          <w:szCs w:val="28"/>
        </w:rPr>
        <w:t>МО «Ахтубинский район»</w:t>
      </w:r>
      <w:r w:rsidRPr="00EE100C">
        <w:rPr>
          <w:color w:val="000000"/>
          <w:sz w:val="28"/>
          <w:szCs w:val="28"/>
        </w:rPr>
        <w:t xml:space="preserve"> для подписания и опубликования.</w:t>
      </w:r>
    </w:p>
    <w:p w:rsidR="0088377F" w:rsidRPr="00EE100C" w:rsidRDefault="0088377F" w:rsidP="0088377F">
      <w:pPr>
        <w:ind w:firstLine="709"/>
        <w:jc w:val="both"/>
        <w:rPr>
          <w:color w:val="000000"/>
          <w:sz w:val="28"/>
          <w:szCs w:val="28"/>
        </w:rPr>
      </w:pPr>
    </w:p>
    <w:p w:rsidR="0088377F" w:rsidRPr="00EE100C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 xml:space="preserve">15. Действие решения о бюджете </w:t>
      </w:r>
      <w:r w:rsidRPr="00EE100C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15.1. Решение Совета МО «Ахтубинский район» вступает в силу с 1 января и действует по 31 декабря финансового года.</w:t>
      </w:r>
    </w:p>
    <w:p w:rsidR="0088377F" w:rsidRPr="00EE100C" w:rsidRDefault="0088377F" w:rsidP="008837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15.2. Решение Совета МО «Ахтубинский район» о бюджете МО «Ахтубинский район» подлежит официальному опубликованию не позднее 10 дней после его подписания в установленном порядке.</w:t>
      </w:r>
    </w:p>
    <w:p w:rsidR="0088377F" w:rsidRPr="00EE100C" w:rsidRDefault="0088377F" w:rsidP="0088377F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8377F" w:rsidRPr="00EE100C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 xml:space="preserve">16. Порядок внесения изменений в решение о бюджете </w:t>
      </w:r>
    </w:p>
    <w:p w:rsidR="0088377F" w:rsidRPr="00EE100C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16.1. Глава МО «Ахтубинский район» представляет в Совет МО «Ахтубинский район» проекты решений о внесении изменений в решение о бюджете МО «Ахтубинский район» по всем вопросам, являющимся предметом правового регулирования указанного решения.</w:t>
      </w:r>
    </w:p>
    <w:p w:rsidR="0088377F" w:rsidRPr="00EE100C" w:rsidRDefault="0088377F" w:rsidP="0088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В случае снижения в соответствии с ожидаемыми итогами социально-экономического развития МО «Ахтубинский район» в текущем финансовом году прогнозируемого на текущий финансовый год общего объема доходов бюджета МО «Ахтубинский район» (за исключением безвозмездных </w:t>
      </w:r>
      <w:r w:rsidRPr="00EE100C">
        <w:rPr>
          <w:rFonts w:ascii="Times New Roman" w:hAnsi="Times New Roman" w:cs="Times New Roman"/>
          <w:sz w:val="28"/>
          <w:szCs w:val="28"/>
        </w:rPr>
        <w:lastRenderedPageBreak/>
        <w:t>поступлений) более чем на 10 процентов по сравнению с объемом указанных доходов, утвержденным решением о бюджете на текущий финансовый год (финансовый год и плановый период), положения указанного решения в части, относящейся к плановому периоду, могут быть признаны утратившими силу.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16.2. Субъекты правотворческой инициативы могут вносить проекты решений о внесении изменений в бюджет МО «Ахтубинский район» в части, изменяющей основные характеристики и ведомственную структуру расходов бюджета МО «Ахтубинский район» в текущем финансовом году, в случае превышения утвержденного решением о бюджете МО «Ахтубинский район» общего объема доходов (за исключением безвозмездных поступлений) более чем на 10 процентов, при условии, что Глава МО «Ахтубинский район» не внес в Совет МО «Ахтубинский район» соответствующий проект решения в течение 10 дней со дня рассмотрения Советом МО «Ахтубинский район» отчета об исполнении бюджета МО «Ахтубинский район» за период, в котором получено указанное превышение.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16.3. Проекты решений о внесении изменений в бюджет МО «Ахтубинский район» рассматриваются Советом МО «Ахтубинский район» в первоочередном порядке в течение 20 рабочих дней в одном чтении.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Совет МО «Ахтубинский район» в течение суток со дня поступления проекта решения о внесении изменений в бюджет МО «Ахтубинский район», передает проекты решений о внесении изменений в бюджет МО «Ахтубинский район» в Контрольно-счетную палату МО «Ахтубинский район» на экспертизу и подготовку заключения в течение 10 рабочих дней.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16.4. Глава МО «Ахтубинский район» вносит в Совет МО «Ахтубинский район» проект решения о внесении изменений в решение о бюджете МО «Ахтубинский район» вместе со следующими материалами: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1) пояснительной запиской к указанному проекту решения, с обоснованием предлагаемых изменений;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2) отчетом об исполнении бюджета МО «Ахтубинский район» за истекший период текущего финансового года на последнюю отчетную дату;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3) сведениями о предоставлении и погашении кредитов.</w:t>
      </w:r>
    </w:p>
    <w:p w:rsidR="0088377F" w:rsidRPr="00EE100C" w:rsidRDefault="0088377F" w:rsidP="0088377F">
      <w:pPr>
        <w:pStyle w:val="ConsPlusNormal"/>
        <w:tabs>
          <w:tab w:val="left" w:pos="4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16.5. В случае увеличения общего объема доходов бюджета МО «Ахтубинский район» в плановом периоде указанное увеличение относится на: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1) сокращение дефицита бюджета МО «Ахтубинский район» в случае, если бюджет МО «Ахтубинский район» утвержден с дефицитом;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2) соответствующее увеличение условно утвержденных расходов.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В случае сокращения общего объема доходов бюджета МО «Ахтубинский район» в плановом периоде объем условно утвержденных расходов подлежит соответствующему сокращению.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16.6. Принятое Советом МО «Ахтубинский район» решение о внесении изменений в бюджет МО «Ахтубинский район» направляется Главе МО «Ахтубинский район» для подписания и опубликования.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 16.7. Решение Совета МО «Ахтубинский район» о внесении изменений в бюджет МО «Ахтубинский район» подлежит опубликованию.   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</w:p>
    <w:p w:rsidR="0088377F" w:rsidRPr="00EE100C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 xml:space="preserve">17. Основы исполнения бюджета </w:t>
      </w:r>
      <w:r w:rsidRPr="00EE100C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17.1. В Ахтубинском районе кассовое обслуживание исполнения бюджета МО «Ахтубинский район» осуществляет УФК по Астраханской области.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17.2. Финансовое управление администрации МО «Ахтубинский район» </w:t>
      </w:r>
      <w:r w:rsidRPr="00EE100C">
        <w:rPr>
          <w:rFonts w:ascii="Times New Roman" w:hAnsi="Times New Roman" w:cs="Times New Roman"/>
          <w:sz w:val="28"/>
          <w:szCs w:val="28"/>
        </w:rPr>
        <w:lastRenderedPageBreak/>
        <w:t>осуществляет организацию исполнения и исполнение бюджета МО «Ахтубинский район», управление счетами бюджета МО «Ахтубинский район» и бюджетными средствами.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17.3. Бюджет МО «Ахтубинский район» исполняется на основе единства кассы и подведомственности расходов.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17.4. Исполнение бюджета МО «Ахтубинский район» организуется финансовым управлением администрации МО «Ахтубинский район» на основе сводной бюджетной росписи и кассового плана в соответствии с бюджетным законодательством Российской Федерации.</w:t>
      </w:r>
    </w:p>
    <w:p w:rsidR="00D66D80" w:rsidRPr="00EE100C" w:rsidRDefault="00D66D80" w:rsidP="00D66D80">
      <w:pPr>
        <w:pStyle w:val="a5"/>
        <w:tabs>
          <w:tab w:val="left" w:pos="993"/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EE100C">
        <w:rPr>
          <w:sz w:val="28"/>
          <w:szCs w:val="28"/>
        </w:rPr>
        <w:t>17.5. Дополнительные основания для внесения изменений в сводную бюджетную роспись.</w:t>
      </w:r>
    </w:p>
    <w:p w:rsidR="00D66D80" w:rsidRPr="00EE100C" w:rsidRDefault="00D66D80" w:rsidP="00D66D80">
      <w:pPr>
        <w:pStyle w:val="a5"/>
        <w:tabs>
          <w:tab w:val="left" w:pos="993"/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EE100C">
        <w:rPr>
          <w:sz w:val="28"/>
          <w:szCs w:val="28"/>
        </w:rPr>
        <w:t>В соответствии с решением руководителя финансового управления администрации МО «Ахтубинский район» помимо случаев, предусмотренных пунктом 3 статьи 217 Бюджетного кодекса Российской Федерации, внесение изменений в сводную бюджетную роспись без внесения изменений в решение  о бюджете МО «Ахтубинский район» может осуществляться:</w:t>
      </w:r>
    </w:p>
    <w:p w:rsidR="00D66D80" w:rsidRPr="00EE100C" w:rsidRDefault="00D66D80" w:rsidP="00D66D80">
      <w:pPr>
        <w:pStyle w:val="a5"/>
        <w:tabs>
          <w:tab w:val="left" w:pos="993"/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EE100C">
        <w:rPr>
          <w:sz w:val="28"/>
          <w:szCs w:val="28"/>
        </w:rPr>
        <w:t>1) В случае перераспределения бюджетных ассигнований между главными распорядителями (распорядителями) бюджетных средств, установленными решением о бюджете МО «Ахтубинский район», по их предложению – в пределах объема бюджетных ассигнований;</w:t>
      </w:r>
    </w:p>
    <w:p w:rsidR="00D66D80" w:rsidRPr="00EE100C" w:rsidRDefault="00D66D80" w:rsidP="00D66D80">
      <w:pPr>
        <w:pStyle w:val="a5"/>
        <w:tabs>
          <w:tab w:val="left" w:pos="993"/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EE100C">
        <w:rPr>
          <w:sz w:val="28"/>
          <w:szCs w:val="28"/>
        </w:rPr>
        <w:t>2) В случае проведения реструктуризации муниципального долга МО «Ахтубинский район» в соответствии с Бюджетным кодексом Российской Федерации;</w:t>
      </w:r>
    </w:p>
    <w:p w:rsidR="00D66D80" w:rsidRPr="00EE100C" w:rsidRDefault="00D66D80" w:rsidP="00D66D80">
      <w:pPr>
        <w:pStyle w:val="a5"/>
        <w:tabs>
          <w:tab w:val="left" w:pos="993"/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EE100C">
        <w:rPr>
          <w:sz w:val="28"/>
          <w:szCs w:val="28"/>
        </w:rPr>
        <w:t xml:space="preserve">3)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– в пределах общего объёма бюджетных ассигнований по источникам финансирования дефицита бюджета, предусмотренных на соответствующий финансовый год; </w:t>
      </w:r>
    </w:p>
    <w:p w:rsidR="00D66D80" w:rsidRPr="00EE100C" w:rsidRDefault="00D66D80" w:rsidP="00D66D80">
      <w:pPr>
        <w:pStyle w:val="a5"/>
        <w:tabs>
          <w:tab w:val="left" w:pos="993"/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EE100C">
        <w:rPr>
          <w:sz w:val="28"/>
          <w:szCs w:val="28"/>
        </w:rPr>
        <w:t>4) В случае перераспределения бюджетных ассигнований в пределах предусмотренных законом (решением) о бюджете главному распорядителю (распорядителю) бюджетных средств на соответствующий финансовый год общего объема бюджетных ассигнований на оказание государственных (муниципальных) услуг и общего объема бюджетных ассигнований по соответствующим разделам, подразделам, целевым статьям, группам (группам и подгруппам) видов расходов либо по соответствующим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текущий финансовый год;</w:t>
      </w:r>
    </w:p>
    <w:p w:rsidR="00D66D80" w:rsidRPr="00EE100C" w:rsidRDefault="00D66D80" w:rsidP="00D66D80">
      <w:pPr>
        <w:pStyle w:val="a5"/>
        <w:tabs>
          <w:tab w:val="left" w:pos="993"/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EE100C">
        <w:rPr>
          <w:sz w:val="28"/>
          <w:szCs w:val="28"/>
        </w:rPr>
        <w:t>5)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(распорядителю)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D66D80" w:rsidRPr="00EE100C" w:rsidRDefault="00D66D80" w:rsidP="00D66D80">
      <w:pPr>
        <w:rPr>
          <w:lang w:bidi="ru-RU"/>
        </w:rPr>
      </w:pPr>
    </w:p>
    <w:p w:rsidR="0088377F" w:rsidRPr="00EE100C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18. Порядок осуществления муниципальных внутренних заимствований </w:t>
      </w:r>
      <w:r w:rsidRPr="00EE100C">
        <w:rPr>
          <w:rFonts w:ascii="Times New Roman" w:hAnsi="Times New Roman" w:cs="Times New Roman"/>
          <w:b/>
          <w:sz w:val="28"/>
          <w:szCs w:val="28"/>
        </w:rPr>
        <w:lastRenderedPageBreak/>
        <w:t>МО «Ахтубинский район»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18.1. Муниципальные внутренние заимствования МО «Ахтубинский район» осуществляются в целях финансирования дефицита бюджета МО «Ахтубинский район», а также для погашения муниципальных долговых обязательств МО «Ахтубинский район». 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18.2. Объёмы привлечения и объёмы средств, направляемых на погашение основной суммы долга, по каждому виду заимствования устанавливаются программой муниципальных внутренних заимствований МО «Ахтубинский район» на очередной финансовый год (очередной финансовый год и плановый период). 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18.3. Программа муниципальных внутренних заимствований на очередной финансовый год (очередной финансовый год и плановый период) утверждается приложением к решению о соответствующем бюджете на очередной финансовый год (очередной финансовый год и плановый период).</w:t>
      </w:r>
    </w:p>
    <w:p w:rsidR="0088377F" w:rsidRPr="00EE100C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br/>
      </w:r>
      <w:r w:rsidRPr="00EE100C">
        <w:rPr>
          <w:rFonts w:ascii="Times New Roman" w:hAnsi="Times New Roman" w:cs="Times New Roman"/>
          <w:b/>
          <w:bCs/>
          <w:sz w:val="28"/>
          <w:szCs w:val="28"/>
        </w:rPr>
        <w:t>19. Составление и представление бюджетной отчетности</w:t>
      </w:r>
    </w:p>
    <w:p w:rsidR="0088377F" w:rsidRPr="00EE100C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19.1. Распорядители бюджетных средств, администраторы доходов бюджета, администраторы источников финансирования дефицита бюджета (далее -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19.2. Администраторы средств бюджета МО «Ахтубинский район» представляют сводную бюджетную отчетность в финансовое управление администрации МО «Ахтубинский район» в установленные им сроки. Для формирования отчетности об исполнении консолидированного бюджета Ахтубинского района администрации поселений Ахтубинского района представляют бюджетную отчетность в финансовое управление администрации МО «Ахтубинский район» в установленные им сроки.</w:t>
      </w:r>
    </w:p>
    <w:p w:rsidR="0088377F" w:rsidRPr="00EE100C" w:rsidRDefault="0088377F" w:rsidP="0088377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19.3. Отчет об исполнении бюджета МО «Ахтубинский район» за первый квартал, полугодие и девять месяцев текущего финансового года утверждается администрацией МО «Ахтубинский район»</w:t>
      </w:r>
      <w:r w:rsidR="00A2356A" w:rsidRPr="00EE100C">
        <w:rPr>
          <w:rFonts w:ascii="Times New Roman" w:hAnsi="Times New Roman" w:cs="Times New Roman"/>
          <w:sz w:val="28"/>
          <w:szCs w:val="28"/>
        </w:rPr>
        <w:t xml:space="preserve"> и</w:t>
      </w:r>
      <w:r w:rsidRPr="00EE100C">
        <w:rPr>
          <w:rFonts w:ascii="Times New Roman" w:hAnsi="Times New Roman" w:cs="Times New Roman"/>
          <w:sz w:val="28"/>
          <w:szCs w:val="28"/>
        </w:rPr>
        <w:t xml:space="preserve"> направляется в Совет МО «Ахтубинский район» и контрольно-счётную палату МО «Ахтубинский район» в течение 45 дней после окончания отчетного периода.</w:t>
      </w:r>
      <w:r w:rsidRPr="00EE10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45C8D" w:rsidRPr="00EE100C" w:rsidRDefault="00845C8D" w:rsidP="00845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В целях осуществления контрольных функций за исполнением бюджета, Совет МО «Ахтубинский район» рассматривает на своих заседаниях отчеты об исполнении бюджета МО «Ахтубинский район» за первый квартал, полугодие и девять месяцев текущего финансового года, а также заключения по ним предоставленные контрольно-счетной палатой, и принимает решения исключительно рекомендательного характера.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19.4. Годовой отчет об исполнении бюджета МО «Ахтубинский район» подлежит утверждению решением Совета МО «Ахтубинский район».</w:t>
      </w:r>
    </w:p>
    <w:p w:rsidR="0088377F" w:rsidRPr="00EE100C" w:rsidRDefault="0088377F" w:rsidP="0088377F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88377F" w:rsidRPr="00EE100C" w:rsidRDefault="0088377F" w:rsidP="0088377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 xml:space="preserve">20. Внешняя проверка годового отчёта об исполнении бюджета </w:t>
      </w:r>
    </w:p>
    <w:p w:rsidR="0088377F" w:rsidRPr="00EE100C" w:rsidRDefault="0088377F" w:rsidP="0088377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88377F" w:rsidRPr="00EE100C" w:rsidRDefault="0088377F" w:rsidP="0088377F">
      <w:pPr>
        <w:ind w:firstLine="709"/>
        <w:jc w:val="both"/>
        <w:rPr>
          <w:sz w:val="28"/>
          <w:szCs w:val="28"/>
        </w:rPr>
      </w:pPr>
      <w:r w:rsidRPr="00EE100C">
        <w:rPr>
          <w:sz w:val="28"/>
          <w:szCs w:val="28"/>
        </w:rPr>
        <w:t xml:space="preserve">20.1. Годовой отчет об исполнении бюджета МО «Ахтубинский район» до его рассмотрения в Совете МО «Ахтубинский район» подлежит внешней </w:t>
      </w:r>
      <w:r w:rsidRPr="00EE100C">
        <w:rPr>
          <w:sz w:val="28"/>
          <w:szCs w:val="28"/>
        </w:rPr>
        <w:lastRenderedPageBreak/>
        <w:t>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МО «Ахтубинский район».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20.2. Внешняя проверка годового отчета об исполнении бюджета МО «Ахтубинский район» осуществляется контрольно-счётной палатой МО «Ахтубинский район» с соблюдением требований Бюджетного кодекса Российской Федерации.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20.3. Администрация МО «Ахтубинский район» представляет отчет об исполнении бюджета МО «Ахтубинский район» в контрольно-счётную палату МО «Ахтубинский район» для подготовки заключения на него не позднее 1 апреля текущего года. Подготовка заключения на годовой отчет об исполнении бюджета МО «Ахтубинский район» проводится в срок, не превышающий один месяц.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20.4. Контрольно-счётная палата готовит заключение на отчет об исполнении бюджета МО «Ахтубинский район» на основании данных внешней проверки годовой отчетности главных администраторов бюджетных средств.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20.5. Заключение на годовой отчет об исполнении бюджета МО «Ахтубинский район» представляется контрольно-счётной палатой в Совет МО «Ахтубинский район» с одновременным направлением в администрацию МО «Ахтубинский район».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20.6. Порядок представления, рассмотрения и утверждения годового отчета об исполнении бюджета Ахтубинского района устанавливается Советом Ахтубинского района в соответствии с положениями Бюджетного кодекса Российской Федерации.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77F" w:rsidRPr="00EE100C" w:rsidRDefault="0088377F" w:rsidP="008837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 xml:space="preserve">21. Представление, рассмотрение и утверждение годового отчета об исполнении бюджета </w:t>
      </w:r>
      <w:r w:rsidRPr="00EE100C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21.1. Ежегодно администрация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 xml:space="preserve">готовит годовой отчет об исполнении бюджета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 xml:space="preserve">для представления его Главой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 xml:space="preserve">в Совет </w:t>
      </w:r>
      <w:r w:rsidRPr="00EE100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EE100C">
        <w:rPr>
          <w:rFonts w:ascii="Times New Roman" w:hAnsi="Times New Roman" w:cs="Times New Roman"/>
          <w:bCs/>
          <w:sz w:val="28"/>
          <w:szCs w:val="28"/>
        </w:rPr>
        <w:t>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21.2. Годовой отчет об исполнении бюджета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 xml:space="preserve">представляется в Совет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>не позднее 1 мая текущего года.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21.3. Одновременно с годовым отчетом об исполнении бюджета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 xml:space="preserve">в Совет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>представляются: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1) проект решения об исполнении бюджета </w:t>
      </w:r>
      <w:r w:rsidRPr="00EE100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EE100C">
        <w:rPr>
          <w:rFonts w:ascii="Times New Roman" w:hAnsi="Times New Roman" w:cs="Times New Roman"/>
          <w:bCs/>
          <w:sz w:val="28"/>
          <w:szCs w:val="28"/>
        </w:rPr>
        <w:t>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2) пояснительная записка к отчёту об исполнении бюджета </w:t>
      </w:r>
      <w:r w:rsidRPr="00EE100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EE100C">
        <w:rPr>
          <w:rFonts w:ascii="Times New Roman" w:hAnsi="Times New Roman" w:cs="Times New Roman"/>
          <w:bCs/>
          <w:sz w:val="28"/>
          <w:szCs w:val="28"/>
        </w:rPr>
        <w:t>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3) отчёт о расходовании средств резервного фонда </w:t>
      </w:r>
      <w:r w:rsidRPr="00EE100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EE100C">
        <w:rPr>
          <w:rFonts w:ascii="Times New Roman" w:hAnsi="Times New Roman" w:cs="Times New Roman"/>
          <w:bCs/>
          <w:sz w:val="28"/>
          <w:szCs w:val="28"/>
        </w:rPr>
        <w:t>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>4) информация о предоставлении и погашении бюджетных кредитов;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5) отчёт о выданных муниципальных гарантиях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>по всем получателям гарантий, об исполнении ими обязательств, обеспеченных указанными гарантиями, и осуществлении гарантом платежей по выданным гарантиям;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6) информация о состоянии муниципального долга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>на первый и последний день отчётного финансового года;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7) реестр муниципальной собственности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E100C">
        <w:rPr>
          <w:rFonts w:ascii="Times New Roman" w:hAnsi="Times New Roman" w:cs="Times New Roman"/>
          <w:bCs/>
          <w:sz w:val="28"/>
          <w:szCs w:val="28"/>
        </w:rPr>
        <w:lastRenderedPageBreak/>
        <w:t>первый и последний день отчётного финансового года;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>8) отчёт об исполнении муниципальных программ по программным мероприятиям.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21.4. Отчет об исполнении бюджета </w:t>
      </w:r>
      <w:r w:rsidRPr="00EE100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EE100C">
        <w:rPr>
          <w:rFonts w:ascii="Times New Roman" w:hAnsi="Times New Roman" w:cs="Times New Roman"/>
          <w:bCs/>
          <w:sz w:val="28"/>
          <w:szCs w:val="28"/>
        </w:rPr>
        <w:t xml:space="preserve">, представленный с нарушением требований пункта 21.3 настоящего раздела, по решению Совета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 xml:space="preserve">направляется Председателем Совета </w:t>
      </w:r>
      <w:r w:rsidRPr="00EE100C">
        <w:rPr>
          <w:rFonts w:ascii="Times New Roman" w:hAnsi="Times New Roman" w:cs="Times New Roman"/>
          <w:sz w:val="28"/>
          <w:szCs w:val="28"/>
        </w:rPr>
        <w:t>МО «Ахтубинский район» Главе МО «Ахтубинский район» на доработку.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Представленный с соблюдением требований настоящего Положения отчет об исполнении бюджета МО «Ахтубинский район», председатель Совета МО «Ахтубинский район» направляет в Контрольно-счетную палату МО «Ахтубинский район» для проведения экспертизы и подготовки заключения в течение 15 рабочих дней. 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21.5. По результатам рассмотрения годового отчета об исполнении бюджета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об утверждении либо отклонении решения об исполнении бюджета. 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21.6. Если по результатам рассмотрения годового отчета об исполнении бюджета Совет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об отклонении решения об исполнении бюджета </w:t>
      </w:r>
      <w:r w:rsidRPr="00EE100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EE100C">
        <w:rPr>
          <w:rFonts w:ascii="Times New Roman" w:hAnsi="Times New Roman" w:cs="Times New Roman"/>
          <w:bCs/>
          <w:sz w:val="28"/>
          <w:szCs w:val="28"/>
        </w:rPr>
        <w:t>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 xml:space="preserve">21.7. Решением об исполнении бюджета </w:t>
      </w:r>
      <w:r w:rsidRPr="00EE100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EE100C">
        <w:rPr>
          <w:rFonts w:ascii="Times New Roman" w:hAnsi="Times New Roman" w:cs="Times New Roman"/>
          <w:bCs/>
          <w:sz w:val="28"/>
          <w:szCs w:val="28"/>
        </w:rPr>
        <w:t>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88377F" w:rsidRPr="00EE100C" w:rsidRDefault="0088377F" w:rsidP="008837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804461" w:rsidRPr="00EE100C" w:rsidRDefault="00804461" w:rsidP="00867C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>доходов бюджета по кодам классификации доходов бюджетов;</w:t>
      </w:r>
    </w:p>
    <w:p w:rsidR="00804461" w:rsidRPr="00EE100C" w:rsidRDefault="00804461" w:rsidP="00867C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>расходов бюджета по ведомственной структуре расходов бюджета;</w:t>
      </w:r>
    </w:p>
    <w:p w:rsidR="00804461" w:rsidRPr="00EE100C" w:rsidRDefault="00804461" w:rsidP="00867C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804461" w:rsidRPr="00EE100C" w:rsidRDefault="00804461" w:rsidP="00867C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0C">
        <w:rPr>
          <w:rFonts w:ascii="Times New Roman" w:hAnsi="Times New Roman" w:cs="Times New Roman"/>
          <w:bCs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</w:t>
      </w:r>
      <w:r w:rsidR="00867C92" w:rsidRPr="00EE100C">
        <w:rPr>
          <w:rFonts w:ascii="Times New Roman" w:hAnsi="Times New Roman" w:cs="Times New Roman"/>
          <w:bCs/>
          <w:sz w:val="28"/>
          <w:szCs w:val="28"/>
        </w:rPr>
        <w:t>.</w:t>
      </w:r>
    </w:p>
    <w:p w:rsidR="0088377F" w:rsidRPr="00EE100C" w:rsidRDefault="0088377F" w:rsidP="0088377F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E100C">
        <w:rPr>
          <w:bCs/>
          <w:sz w:val="28"/>
          <w:szCs w:val="28"/>
        </w:rPr>
        <w:t xml:space="preserve">21.8. Решением об исполнении бюджета также утверждаются иные показатели, установленные настоящим Положением для решения об исполнении бюджета </w:t>
      </w:r>
      <w:r w:rsidR="00804461" w:rsidRPr="00EE100C">
        <w:rPr>
          <w:sz w:val="28"/>
          <w:szCs w:val="28"/>
        </w:rPr>
        <w:t>МО «Ахтубинский район»</w:t>
      </w:r>
      <w:r w:rsidRPr="00EE100C">
        <w:rPr>
          <w:bCs/>
          <w:sz w:val="28"/>
          <w:szCs w:val="28"/>
        </w:rPr>
        <w:t>.</w:t>
      </w:r>
    </w:p>
    <w:p w:rsidR="0088377F" w:rsidRPr="00EE100C" w:rsidRDefault="0088377F" w:rsidP="0088377F">
      <w:pPr>
        <w:rPr>
          <w:b/>
          <w:sz w:val="24"/>
          <w:szCs w:val="24"/>
        </w:rPr>
      </w:pPr>
    </w:p>
    <w:p w:rsidR="0088377F" w:rsidRPr="00EE100C" w:rsidRDefault="0088377F" w:rsidP="0088377F">
      <w:pPr>
        <w:pStyle w:val="a5"/>
        <w:ind w:left="1080"/>
        <w:jc w:val="center"/>
        <w:rPr>
          <w:b/>
          <w:sz w:val="28"/>
          <w:szCs w:val="28"/>
        </w:rPr>
      </w:pPr>
      <w:r w:rsidRPr="00EE100C">
        <w:rPr>
          <w:b/>
          <w:sz w:val="28"/>
          <w:szCs w:val="28"/>
        </w:rPr>
        <w:t>22. Принцип прозрачности (открытости)</w:t>
      </w:r>
    </w:p>
    <w:p w:rsidR="0088377F" w:rsidRPr="00EE100C" w:rsidRDefault="0088377F" w:rsidP="0088377F">
      <w:pPr>
        <w:ind w:firstLine="708"/>
        <w:jc w:val="both"/>
        <w:rPr>
          <w:sz w:val="28"/>
          <w:szCs w:val="28"/>
        </w:rPr>
      </w:pPr>
      <w:r w:rsidRPr="00EE100C">
        <w:rPr>
          <w:sz w:val="28"/>
          <w:szCs w:val="28"/>
        </w:rPr>
        <w:t>Принцип прозрачности открытости означает:</w:t>
      </w:r>
    </w:p>
    <w:p w:rsidR="0088377F" w:rsidRPr="00EE100C" w:rsidRDefault="0088377F" w:rsidP="0088377F">
      <w:pPr>
        <w:pStyle w:val="a5"/>
        <w:ind w:left="0" w:firstLine="708"/>
        <w:jc w:val="both"/>
        <w:rPr>
          <w:sz w:val="28"/>
          <w:szCs w:val="28"/>
        </w:rPr>
      </w:pPr>
      <w:r w:rsidRPr="00EE100C">
        <w:rPr>
          <w:sz w:val="28"/>
          <w:szCs w:val="28"/>
        </w:rPr>
        <w:t xml:space="preserve">- обязательное опубликование в средствах массовой информации утвержденных бюджетов, отчетов об их исполнении, а также доступность иных сведений о бюджете по решению Совета МО «Ахтубинский район»; </w:t>
      </w:r>
    </w:p>
    <w:p w:rsidR="0088377F" w:rsidRPr="00EE100C" w:rsidRDefault="0088377F" w:rsidP="0088377F">
      <w:pPr>
        <w:ind w:firstLine="708"/>
        <w:jc w:val="both"/>
        <w:rPr>
          <w:sz w:val="28"/>
          <w:szCs w:val="28"/>
        </w:rPr>
      </w:pPr>
      <w:r w:rsidRPr="00EE100C">
        <w:rPr>
          <w:sz w:val="28"/>
          <w:szCs w:val="28"/>
        </w:rPr>
        <w:t xml:space="preserve">- обязательную открытость для общества и средств массовой информации проектов бюджетов, внесенных в Совет МО «Ахтубинский район», процедуры рассмотрения и принятия решений по проектам бюджетов, в том числе по вопросам, вызывающим разногласия либо внутри Совета МО «Ахтубинский район», либо между Советом МО «Ахтубинский район» и администрацией МО «Ахтубинский район». </w:t>
      </w:r>
    </w:p>
    <w:p w:rsidR="0088377F" w:rsidRPr="00EE100C" w:rsidRDefault="0088377F" w:rsidP="0088377F">
      <w:pPr>
        <w:ind w:firstLine="709"/>
        <w:rPr>
          <w:b/>
          <w:sz w:val="24"/>
          <w:szCs w:val="24"/>
        </w:rPr>
      </w:pPr>
    </w:p>
    <w:p w:rsidR="0088377F" w:rsidRPr="00EE100C" w:rsidRDefault="0088377F" w:rsidP="0088377F">
      <w:pPr>
        <w:ind w:firstLine="709"/>
        <w:rPr>
          <w:b/>
          <w:sz w:val="24"/>
          <w:szCs w:val="24"/>
        </w:rPr>
      </w:pPr>
    </w:p>
    <w:p w:rsidR="0088377F" w:rsidRPr="004E5F1C" w:rsidRDefault="0088377F" w:rsidP="0088377F">
      <w:pPr>
        <w:ind w:firstLine="709"/>
        <w:rPr>
          <w:b/>
          <w:sz w:val="24"/>
          <w:szCs w:val="24"/>
        </w:rPr>
      </w:pPr>
      <w:r w:rsidRPr="00EE100C">
        <w:rPr>
          <w:b/>
          <w:sz w:val="24"/>
          <w:szCs w:val="24"/>
        </w:rPr>
        <w:t>ВЕРНО:</w:t>
      </w:r>
    </w:p>
    <w:p w:rsidR="0088377F" w:rsidRDefault="0088377F" w:rsidP="0088377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6438" w:rsidRDefault="00A36438" w:rsidP="0088377F">
      <w:pPr>
        <w:ind w:left="4956" w:firstLine="708"/>
        <w:jc w:val="both"/>
        <w:rPr>
          <w:sz w:val="28"/>
          <w:szCs w:val="28"/>
        </w:rPr>
      </w:pPr>
    </w:p>
    <w:p w:rsidR="00A36438" w:rsidRDefault="00A36438" w:rsidP="0088377F">
      <w:pPr>
        <w:ind w:left="4956" w:firstLine="708"/>
        <w:jc w:val="both"/>
        <w:rPr>
          <w:sz w:val="28"/>
          <w:szCs w:val="28"/>
        </w:rPr>
      </w:pPr>
    </w:p>
    <w:p w:rsidR="00A36438" w:rsidRDefault="00A36438" w:rsidP="0088377F">
      <w:pPr>
        <w:ind w:left="4956" w:firstLine="708"/>
        <w:jc w:val="both"/>
        <w:rPr>
          <w:sz w:val="28"/>
          <w:szCs w:val="28"/>
        </w:rPr>
      </w:pPr>
    </w:p>
    <w:p w:rsidR="00A36438" w:rsidRDefault="00A36438" w:rsidP="0088377F">
      <w:pPr>
        <w:ind w:left="4956" w:firstLine="708"/>
        <w:jc w:val="both"/>
        <w:rPr>
          <w:sz w:val="28"/>
          <w:szCs w:val="28"/>
        </w:rPr>
      </w:pPr>
    </w:p>
    <w:p w:rsidR="0088377F" w:rsidRPr="00390C5B" w:rsidRDefault="0088377F" w:rsidP="0088377F">
      <w:pPr>
        <w:ind w:left="4956" w:firstLine="708"/>
        <w:jc w:val="both"/>
        <w:rPr>
          <w:sz w:val="28"/>
          <w:szCs w:val="28"/>
        </w:rPr>
      </w:pPr>
      <w:r w:rsidRPr="00390C5B">
        <w:rPr>
          <w:sz w:val="28"/>
          <w:szCs w:val="28"/>
        </w:rPr>
        <w:t>Приложение</w:t>
      </w:r>
    </w:p>
    <w:p w:rsidR="0088377F" w:rsidRPr="00390C5B" w:rsidRDefault="0088377F" w:rsidP="0088377F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88377F" w:rsidRPr="00390C5B" w:rsidRDefault="0088377F" w:rsidP="0088377F">
      <w:pPr>
        <w:pStyle w:val="ConsPlusNormal"/>
        <w:widowControl/>
        <w:ind w:left="5664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 «Ахтубинский район»</w:t>
      </w:r>
    </w:p>
    <w:p w:rsidR="0088377F" w:rsidRPr="00390C5B" w:rsidRDefault="0088377F" w:rsidP="0088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377F" w:rsidRPr="00390C5B" w:rsidRDefault="0088377F" w:rsidP="0088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377F" w:rsidRPr="00390C5B" w:rsidRDefault="0088377F" w:rsidP="0088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ПОПРАВКИ</w:t>
      </w:r>
    </w:p>
    <w:p w:rsidR="0088377F" w:rsidRDefault="0088377F" w:rsidP="0088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к проекту решения Совета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район" </w:t>
      </w:r>
    </w:p>
    <w:p w:rsidR="0088377F" w:rsidRPr="009A5941" w:rsidRDefault="0088377F" w:rsidP="0088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A594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бюджете муниципального образования «Ахтубинский район» на очередной финансовый год и на плановый период», принятому Советом муниципального образования «Ахтубинский район»</w:t>
      </w:r>
      <w:r w:rsidRPr="009A5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7F" w:rsidRPr="00897736" w:rsidRDefault="0088377F" w:rsidP="0088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:rsidR="0088377F" w:rsidRPr="009A5941" w:rsidRDefault="0088377F" w:rsidP="0088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9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9A5941">
        <w:rPr>
          <w:rFonts w:ascii="Times New Roman" w:hAnsi="Times New Roman" w:cs="Times New Roman"/>
          <w:sz w:val="28"/>
          <w:szCs w:val="28"/>
        </w:rPr>
        <w:t>)</w:t>
      </w:r>
    </w:p>
    <w:p w:rsidR="0088377F" w:rsidRPr="009A5941" w:rsidRDefault="0088377F" w:rsidP="0088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84"/>
        <w:gridCol w:w="1885"/>
        <w:gridCol w:w="1884"/>
        <w:gridCol w:w="1885"/>
        <w:gridCol w:w="1885"/>
      </w:tblGrid>
      <w:tr w:rsidR="0088377F" w:rsidRPr="00E662DE" w:rsidTr="00493417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E662DE" w:rsidRDefault="0088377F" w:rsidP="00493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E662DE" w:rsidRDefault="0088377F" w:rsidP="00493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Раздел, пункт, подпункт,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абзац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E662DE" w:rsidRDefault="0088377F" w:rsidP="00493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Текст, к которому предлагается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поправка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E662DE" w:rsidRDefault="0088377F" w:rsidP="00493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Автор поправки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E662DE" w:rsidRDefault="0088377F" w:rsidP="00493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поправки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E662DE" w:rsidRDefault="0088377F" w:rsidP="00493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Новая    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редакция   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текста    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проекта решения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 учетом  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принятой   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поправки</w:t>
            </w:r>
          </w:p>
        </w:tc>
      </w:tr>
      <w:tr w:rsidR="0088377F" w:rsidRPr="00E662DE" w:rsidTr="0049341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E662DE" w:rsidRDefault="0088377F" w:rsidP="00493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E662DE" w:rsidRDefault="0088377F" w:rsidP="00493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E662DE" w:rsidRDefault="0088377F" w:rsidP="00493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E662DE" w:rsidRDefault="0088377F" w:rsidP="00493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E662DE" w:rsidRDefault="0088377F" w:rsidP="00493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E662DE" w:rsidRDefault="0088377F" w:rsidP="00493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8377F" w:rsidRPr="009A5941" w:rsidTr="00493417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7F" w:rsidRPr="009A5941" w:rsidTr="00493417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7F" w:rsidRPr="009A5941" w:rsidTr="00493417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7F" w:rsidRPr="009A5941" w:rsidRDefault="0088377F" w:rsidP="00493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77F" w:rsidRDefault="0088377F" w:rsidP="0088377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88377F" w:rsidRDefault="0088377F" w:rsidP="0088377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88377F" w:rsidRPr="00833CE9" w:rsidRDefault="0088377F" w:rsidP="0088377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33CE9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88377F" w:rsidRPr="00BE325E" w:rsidRDefault="0088377F" w:rsidP="0088377F">
      <w:pPr>
        <w:ind w:firstLine="567"/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88377F" w:rsidP="008837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Pr="000E40F3" w:rsidRDefault="0088377F" w:rsidP="0088377F">
      <w:pPr>
        <w:rPr>
          <w:sz w:val="28"/>
          <w:szCs w:val="28"/>
        </w:rPr>
      </w:pPr>
    </w:p>
    <w:p w:rsidR="005B1626" w:rsidRDefault="005B1626" w:rsidP="006E4629">
      <w:pPr>
        <w:jc w:val="both"/>
        <w:rPr>
          <w:b/>
          <w:sz w:val="32"/>
          <w:szCs w:val="32"/>
        </w:rPr>
      </w:pPr>
    </w:p>
    <w:p w:rsidR="0002474F" w:rsidRDefault="0002474F"/>
    <w:sectPr w:rsidR="0002474F" w:rsidSect="00A36438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D11"/>
    <w:multiLevelType w:val="hybridMultilevel"/>
    <w:tmpl w:val="AA9EE212"/>
    <w:lvl w:ilvl="0" w:tplc="8938C49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5DD1"/>
    <w:multiLevelType w:val="multilevel"/>
    <w:tmpl w:val="EEDAAA9A"/>
    <w:lvl w:ilvl="0">
      <w:start w:val="29"/>
      <w:numFmt w:val="decimal"/>
      <w:lvlText w:val="%1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abstractNum w:abstractNumId="2">
    <w:nsid w:val="2A0253D7"/>
    <w:multiLevelType w:val="hybridMultilevel"/>
    <w:tmpl w:val="4C48E5A0"/>
    <w:lvl w:ilvl="0" w:tplc="99C6DA5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ECB6F02"/>
    <w:multiLevelType w:val="hybridMultilevel"/>
    <w:tmpl w:val="C1103F08"/>
    <w:lvl w:ilvl="0" w:tplc="042E92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595F72"/>
    <w:multiLevelType w:val="multilevel"/>
    <w:tmpl w:val="2E888F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12D1F"/>
    <w:multiLevelType w:val="multilevel"/>
    <w:tmpl w:val="7ECE3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83"/>
    <w:rsid w:val="0002474F"/>
    <w:rsid w:val="0006515C"/>
    <w:rsid w:val="001B689B"/>
    <w:rsid w:val="001C2BDD"/>
    <w:rsid w:val="001C79ED"/>
    <w:rsid w:val="002374ED"/>
    <w:rsid w:val="00254D2C"/>
    <w:rsid w:val="002669C4"/>
    <w:rsid w:val="002B20EE"/>
    <w:rsid w:val="002D4845"/>
    <w:rsid w:val="002E3ED2"/>
    <w:rsid w:val="003A64B3"/>
    <w:rsid w:val="003C00C6"/>
    <w:rsid w:val="00493417"/>
    <w:rsid w:val="004A6405"/>
    <w:rsid w:val="004C3783"/>
    <w:rsid w:val="004D2A26"/>
    <w:rsid w:val="004D6CE7"/>
    <w:rsid w:val="00592761"/>
    <w:rsid w:val="005B066A"/>
    <w:rsid w:val="005B1626"/>
    <w:rsid w:val="005B4FFF"/>
    <w:rsid w:val="005C6E2D"/>
    <w:rsid w:val="00666D88"/>
    <w:rsid w:val="006E4629"/>
    <w:rsid w:val="00760FE9"/>
    <w:rsid w:val="007F775A"/>
    <w:rsid w:val="00804461"/>
    <w:rsid w:val="00845C8D"/>
    <w:rsid w:val="00867C92"/>
    <w:rsid w:val="0088377F"/>
    <w:rsid w:val="00884E78"/>
    <w:rsid w:val="008D4BB3"/>
    <w:rsid w:val="00974EE1"/>
    <w:rsid w:val="009D7225"/>
    <w:rsid w:val="009E54A9"/>
    <w:rsid w:val="00A114A4"/>
    <w:rsid w:val="00A2356A"/>
    <w:rsid w:val="00A36438"/>
    <w:rsid w:val="00A90300"/>
    <w:rsid w:val="00A95119"/>
    <w:rsid w:val="00AF01D5"/>
    <w:rsid w:val="00AF10B1"/>
    <w:rsid w:val="00CF29EA"/>
    <w:rsid w:val="00D57F31"/>
    <w:rsid w:val="00D66D80"/>
    <w:rsid w:val="00E14BC2"/>
    <w:rsid w:val="00E45BDC"/>
    <w:rsid w:val="00EA7F4C"/>
    <w:rsid w:val="00EB0B1D"/>
    <w:rsid w:val="00EB2D5A"/>
    <w:rsid w:val="00EC6CE7"/>
    <w:rsid w:val="00EE100C"/>
    <w:rsid w:val="00F574A5"/>
    <w:rsid w:val="00F62A90"/>
    <w:rsid w:val="00F94429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75A"/>
    <w:pPr>
      <w:widowControl/>
      <w:autoSpaceDE/>
      <w:autoSpaceDN/>
      <w:adjustRightInd/>
      <w:ind w:firstLine="567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rsid w:val="007F775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EC6C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666D88"/>
    <w:pPr>
      <w:ind w:left="720"/>
      <w:contextualSpacing/>
    </w:pPr>
  </w:style>
  <w:style w:type="table" w:styleId="a6">
    <w:name w:val="Table Grid"/>
    <w:basedOn w:val="a1"/>
    <w:uiPriority w:val="59"/>
    <w:rsid w:val="005C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377F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rsid w:val="0088377F"/>
    <w:pPr>
      <w:suppressAutoHyphens/>
      <w:autoSpaceDN/>
      <w:adjustRightInd/>
    </w:pPr>
    <w:rPr>
      <w:rFonts w:ascii="Arial" w:eastAsia="Arial" w:hAnsi="Arial" w:cs="Arial"/>
      <w:b/>
      <w:bCs/>
      <w:lang w:bidi="ru-RU"/>
    </w:rPr>
  </w:style>
  <w:style w:type="paragraph" w:customStyle="1" w:styleId="ConsPlusNonformat">
    <w:name w:val="ConsPlusNonformat"/>
    <w:uiPriority w:val="99"/>
    <w:rsid w:val="00883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837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066A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6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75A"/>
    <w:pPr>
      <w:widowControl/>
      <w:autoSpaceDE/>
      <w:autoSpaceDN/>
      <w:adjustRightInd/>
      <w:ind w:firstLine="567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rsid w:val="007F775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EC6C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666D88"/>
    <w:pPr>
      <w:ind w:left="720"/>
      <w:contextualSpacing/>
    </w:pPr>
  </w:style>
  <w:style w:type="table" w:styleId="a6">
    <w:name w:val="Table Grid"/>
    <w:basedOn w:val="a1"/>
    <w:uiPriority w:val="59"/>
    <w:rsid w:val="005C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377F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rsid w:val="0088377F"/>
    <w:pPr>
      <w:suppressAutoHyphens/>
      <w:autoSpaceDN/>
      <w:adjustRightInd/>
    </w:pPr>
    <w:rPr>
      <w:rFonts w:ascii="Arial" w:eastAsia="Arial" w:hAnsi="Arial" w:cs="Arial"/>
      <w:b/>
      <w:bCs/>
      <w:lang w:bidi="ru-RU"/>
    </w:rPr>
  </w:style>
  <w:style w:type="paragraph" w:customStyle="1" w:styleId="ConsPlusNonformat">
    <w:name w:val="ConsPlusNonformat"/>
    <w:uiPriority w:val="99"/>
    <w:rsid w:val="00883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837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066A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6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8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E14B3299A3B2E3FD30667943F70509112BE08E9E2E33DE4885B3BC8930A4915B75B5DF0BF882290616CEa7XD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22;n=3650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1E6B-083F-49B6-9DA7-24C5D19C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6089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Жиданова</dc:creator>
  <cp:lastModifiedBy>Ольга Кузнецова</cp:lastModifiedBy>
  <cp:revision>4</cp:revision>
  <cp:lastPrinted>2016-10-28T10:42:00Z</cp:lastPrinted>
  <dcterms:created xsi:type="dcterms:W3CDTF">2016-10-27T11:02:00Z</dcterms:created>
  <dcterms:modified xsi:type="dcterms:W3CDTF">2016-10-28T10:42:00Z</dcterms:modified>
</cp:coreProperties>
</file>